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g" ContentType="image/jpeg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f2b059c3d4406f" /><Relationship Type="http://schemas.openxmlformats.org/package/2006/relationships/metadata/core-properties" Target="/package/services/metadata/core-properties/a9fdd470371647f1b775c3cfa8d67f4b.psmdcp" Id="Raabb419e15c24f57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2006/wordml" xmlns:wps="http://schemas.microsoft.com/office/word/2010/wordprocessingShape" mc:Ignorable="w14 w15 w16se wp14">
  <w:body>
    <w:p>
      <w:pPr>
        <w:autoSpaceDE w:val="false"/>
        <w:autoSpaceDN w:val="false"/>
        <w:wordWrap w:val="false"/>
        <w:spacing w:before="20" w:after="0" w:line="240" w:lineRule="auto"/>
        <w:ind w:firstLine="20"/>
        <w:jc w:val="left"/>
        <w:rPr>
          <w:sz w:val="21"/>
        </w:rPr>
        <w:sectPr>
          <w:type w:val="continuous"/>
          <w:pgSz w:w="11900" w:h="16820" w:orient="portrait"/>
          <w:pgMar w:top="720" w:right="2880" w:bottom="2880" w:left="2880" w:header="360" w:footer="1440"/>
          <w:cols w:equalWidth="true" w:num="1"/>
        </w:sectPr>
      </w:pPr>
      <w:r>
        <w:drawing>
          <wp:inline distT="0" distB="0" distL="0" distR="0" wp14:editId="50D07946">
            <wp:extent cx="3898900" cy="38227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Bitmap Image.jpg"/>
                    <pic:cNvPicPr/>
                  </pic:nvPicPr>
                  <pic:blipFill>
                    <a:blip r:embed="R32a989b3d1e64b0e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38989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SimSun" w:hAnsi="SimSun" w:eastAsia="SimSun"/>
          <w:color w:val="000000"/>
          <w:sz w:val="32"/>
        </w:rPr>
        <w:t xml:space="preserve"/>
        <w:br w:type="textWrapping"/>
        <w:t xml:space="preserve"/>
        <w:br w:type="textWrapping"/>
        <w:t xml:space="preserve"/>
        <w:br w:type="textWrapping"/>
        <w:t xml:space="preserve">RANCANGAN PERNIAGAAN </w:t>
        <w:br w:type="textWrapping"/>
        <w:t xml:space="preserve"/>
        <w:br w:type="textWrapping"/>
        <w:t xml:space="preserve">WARISAN IBRAHIM ENTERPRISE </w:t>
        <w:br w:type="textWrapping"/>
        <w:t xml:space="preserve">NOR SHARIHANI BINTI IBRAHIM </w:t>
        <w:br w:type="textWrapping"/>
        <w:t xml:space="preserve"/>
        <w:br w:type="textWrapping"/>
        <w:t xml:space="preserve">ALAMAT PERNIAGAAN:  LOT 3138 KAMPUNG CHARUK TENANG 08210 SIK KEDAH</w:t>
      </w:r>
    </w:p>
    <w:p>
      <w:pPr>
        <w:autoSpaceDE w:val="false"/>
        <w:autoSpaceDN w:val="false"/>
        <w:wordWrap w:val="false"/>
        <w:spacing w:before="0" w:after="0" w:line="220" w:lineRule="exact"/>
        <w:ind w:firstLine="0"/>
        <w:jc w:val="both"/>
        <w:rPr>
          <w:sz w:val="21"/>
        </w:rPr>
      </w:pPr>
      <w:r>
        <w:rPr>
          <w:rFonts w:hint="eastAsia" w:ascii="Calibri" w:hAnsi="Calibri" w:eastAsia="Calibri"/>
          <w:b/>
          <w:color w:val="000000"/>
          <w:sz w:val="21"/>
        </w:rPr>
        <w:t xml:space="preserve">ISI KANDUNGAN</w:t>
      </w:r>
    </w:p>
    <w:p>
      <w:pPr>
        <w:autoSpaceDE w:val="false"/>
        <w:autoSpaceDN w:val="false"/>
        <w:wordWrap w:val="false"/>
        <w:spacing w:before="0" w:after="0" w:line="17" w:lineRule="exact"/>
        <w:ind w:firstLine="0"/>
        <w:jc w:val="both"/>
        <w:rPr>
          <w:sz w:val="0"/>
        </w:rPr>
        <w:rPr>
          <w:rFonts w:hint="eastAsia" w:ascii="SimSun" w:hAnsi="SimSun" w:eastAsia="SimSun"/>
          <w:color w:val="000000"/>
        </w:rPr>
      </w:pPr>
    </w:p>
    <w:p>
      <w:pPr>
        <w:autoSpaceDE w:val="false"/>
        <w:autoSpaceDN w:val="false"/>
        <w:wordWrap w:val="false"/>
        <w:spacing w:before="0" w:after="0" w:line="311" w:lineRule="exact"/>
        <w:ind w:firstLine="0"/>
        <w:jc w:val="both"/>
        <w:rPr>
          <w:sz w:val="24"/>
        </w:rPr>
        <w:rPr>
          <w:rFonts w:hint="eastAsia" w:ascii="SimSun" w:hAnsi="SimSun" w:eastAsia="SimSun"/>
          <w:color w:val="000000"/>
          <w:sz w:val="24"/>
        </w:rPr>
      </w:pPr>
    </w:p>
    <w:p>
      <w:pPr>
        <w:autoSpaceDE w:val="false"/>
        <w:autoSpaceDN w:val="false"/>
        <w:wordWrap w:val="false"/>
        <w:spacing w:before="0" w:after="0" w:line="311" w:lineRule="exact"/>
        <w:ind w:firstLine="0"/>
        <w:jc w:val="both"/>
        <w:rPr>
          <w:sz w:val="24"/>
        </w:rPr>
        <w:rPr>
          <w:rFonts w:hint="eastAsia" w:ascii="SimSun" w:hAnsi="SimSun" w:eastAsia="SimSun"/>
          <w:color w:val="000000"/>
          <w:sz w:val="24"/>
        </w:rPr>
      </w:pPr>
    </w:p>
    <w:tbl>
      <w:tblPr>
        <w:tblInd w:w="12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6620"/>
        <w:gridCol w:w="1480"/>
      </w:tblGrid>
      <w:tr w:rsidR="00A23914" w:rsidTr="00A23914">
        <w:trPr>
          <w:trHeight w:val="380"/>
        </w:trPr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80" w:after="0" w:line="259" w:lineRule="exact"/>
              <w:ind w:firstLine="100"/>
              <w:jc w:val="both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Bil</w:t>
            </w:r>
          </w:p>
        </w:tc>
        <w:tc>
          <w:tcPr>
            <w:tcW w:w="66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80" w:after="0" w:line="259" w:lineRule="exact"/>
              <w:ind w:firstLine="120"/>
              <w:jc w:val="both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Perkara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80" w:after="0" w:line="259" w:lineRule="exact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Mukasurat</w:t>
            </w:r>
          </w:p>
        </w:tc>
      </w:tr>
      <w:tr w:rsidR="00A23914" w:rsidTr="00A23914">
        <w:trPr>
          <w:trHeight w:val="520"/>
        </w:trPr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20" w:after="0" w:line="259" w:lineRule="exact"/>
              <w:ind w:firstLine="120"/>
              <w:jc w:val="both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1.0</w:t>
            </w:r>
          </w:p>
        </w:tc>
        <w:tc>
          <w:tcPr>
            <w:tcW w:w="66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00" w:after="0" w:line="259" w:lineRule="exact"/>
              <w:ind w:firstLine="100"/>
              <w:jc w:val="both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Latar Belakang Perniagaan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520"/>
        </w:trPr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20" w:after="0" w:line="259" w:lineRule="exact"/>
              <w:ind w:firstLine="100"/>
              <w:jc w:val="both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2.0</w:t>
            </w:r>
          </w:p>
        </w:tc>
        <w:tc>
          <w:tcPr>
            <w:tcW w:w="66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20" w:after="0" w:line="259" w:lineRule="exact"/>
              <w:ind w:firstLine="120"/>
              <w:jc w:val="both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Bilangan Pekerja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540"/>
        </w:trPr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00" w:after="0" w:line="259" w:lineRule="exact"/>
              <w:ind w:firstLine="80"/>
              <w:jc w:val="both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3.0</w:t>
            </w:r>
          </w:p>
        </w:tc>
        <w:tc>
          <w:tcPr>
            <w:tcW w:w="66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00" w:after="0" w:line="259" w:lineRule="exact"/>
              <w:ind w:firstLine="100"/>
              <w:jc w:val="both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Jenis Perniagaan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500"/>
        </w:trPr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80" w:after="0" w:line="259" w:lineRule="exact"/>
              <w:ind w:firstLine="80"/>
              <w:jc w:val="both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4.0</w:t>
            </w:r>
          </w:p>
        </w:tc>
        <w:tc>
          <w:tcPr>
            <w:tcW w:w="66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259" w:lineRule="exact"/>
              <w:ind w:firstLine="120"/>
              <w:jc w:val="both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Produk Perniagaan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520"/>
        </w:trPr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259" w:lineRule="exact"/>
              <w:ind w:firstLine="80"/>
              <w:jc w:val="both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5.0</w:t>
            </w:r>
          </w:p>
        </w:tc>
        <w:tc>
          <w:tcPr>
            <w:tcW w:w="66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00" w:after="0" w:line="259" w:lineRule="exact"/>
              <w:ind w:firstLine="120"/>
              <w:jc w:val="both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Pasaran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520"/>
        </w:trPr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259" w:lineRule="exact"/>
              <w:ind w:firstLine="100"/>
              <w:jc w:val="both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6.0</w:t>
            </w:r>
          </w:p>
        </w:tc>
        <w:tc>
          <w:tcPr>
            <w:tcW w:w="66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259" w:lineRule="exact"/>
              <w:ind w:firstLine="120"/>
              <w:jc w:val="both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Rancangan Perniagaan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520"/>
        </w:trPr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80" w:after="0" w:line="259" w:lineRule="exact"/>
              <w:ind w:firstLine="100"/>
              <w:jc w:val="both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7.0</w:t>
            </w:r>
          </w:p>
        </w:tc>
        <w:tc>
          <w:tcPr>
            <w:tcW w:w="66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80" w:after="0" w:line="259" w:lineRule="exact"/>
              <w:ind w:firstLine="120"/>
              <w:jc w:val="both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Pemegang Saham dan Modal Perniagaan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520"/>
        </w:trPr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259" w:lineRule="exact"/>
              <w:ind w:firstLine="80"/>
              <w:jc w:val="both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8.0</w:t>
            </w:r>
          </w:p>
        </w:tc>
        <w:tc>
          <w:tcPr>
            <w:tcW w:w="66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80" w:after="0" w:line="259" w:lineRule="exact"/>
              <w:ind w:firstLine="100"/>
              <w:jc w:val="both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Anggaran Kos Perbelanjaan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520"/>
        </w:trPr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80" w:after="0" w:line="259" w:lineRule="exact"/>
              <w:ind w:firstLine="80"/>
              <w:jc w:val="both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9.0</w:t>
            </w:r>
          </w:p>
        </w:tc>
        <w:tc>
          <w:tcPr>
            <w:tcW w:w="66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80" w:after="0" w:line="259" w:lineRule="exact"/>
              <w:ind w:firstLine="120"/>
              <w:jc w:val="both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Penyata Akaun Bank Perniagaan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520"/>
        </w:trPr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259" w:lineRule="exact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10.0</w:t>
            </w:r>
          </w:p>
        </w:tc>
        <w:tc>
          <w:tcPr>
            <w:tcW w:w="66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80" w:after="0" w:line="259" w:lineRule="exact"/>
              <w:ind w:firstLine="100"/>
              <w:jc w:val="both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Anggaran Pendapatan dan Kos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520"/>
        </w:trPr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80" w:after="0" w:line="259" w:lineRule="exact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11.0</w:t>
            </w:r>
          </w:p>
        </w:tc>
        <w:tc>
          <w:tcPr>
            <w:tcW w:w="66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80" w:after="0" w:line="259" w:lineRule="exact"/>
              <w:ind w:firstLine="120"/>
              <w:jc w:val="both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Penutup</w:t>
            </w:r>
          </w:p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</w:tbl>
    <w:p>
      <w:pPr>
        <w:spacing w:line="1" w:lineRule="exact"/>
        <w:sectPr>
          <w:type w:val="continuous"/>
          <w:pgSz w:w="11900" w:h="16820" w:orient="portrait"/>
          <w:pgMar w:top="2880" w:right="1440" w:bottom="2880" w:left="1440" w:header="1440" w:footer="1440"/>
          <w:cols w:equalWidth="true" w:num="1"/>
        </w:sectPr>
      </w:pPr>
    </w:p>
    <w:p>
      <w:pPr>
        <w:autoSpaceDE w:val="false"/>
        <w:autoSpaceDN w:val="false"/>
        <w:wordWrap w:val="false"/>
        <w:spacing w:before="0" w:after="0" w:line="260" w:lineRule="exact"/>
        <w:ind w:firstLine="120"/>
        <w:jc w:val="both"/>
        <w:rPr>
          <w:sz w:val="21"/>
        </w:rPr>
      </w:pPr>
      <w:r>
        <w:rPr>
          <w:rFonts w:hint="eastAsia" w:ascii="Calibri" w:hAnsi="Calibri" w:eastAsia="Calibri"/>
          <w:b/>
          <w:color w:val="000000"/>
          <w:sz w:val="21"/>
        </w:rPr>
        <w:t xml:space="preserve">RANCANGAN PERNIAGAAN</w:t>
      </w:r>
    </w:p>
    <w:p>
      <w:pPr>
        <w:autoSpaceDE w:val="false"/>
        <w:autoSpaceDN w:val="false"/>
        <w:wordWrap w:val="false"/>
        <w:spacing w:before="0" w:after="0" w:line="300" w:lineRule="exact"/>
        <w:ind w:firstLine="120"/>
        <w:jc w:val="both"/>
        <w:rPr>
          <w:sz w:val="21"/>
        </w:rPr>
      </w:pPr>
      <w:r>
        <w:rPr>
          <w:rFonts w:hint="eastAsia" w:ascii="Calibri" w:hAnsi="Calibri" w:eastAsia="Calibri"/>
          <w:b/>
          <w:color w:val="000000"/>
          <w:sz w:val="21"/>
        </w:rPr>
        <w:t xml:space="preserve">1.0 LATAR BELAKANG PERNIAGAAN</w:t>
      </w:r>
    </w:p>
    <w:p>
      <w:pPr>
        <w:autoSpaceDE w:val="false"/>
        <w:autoSpaceDN w:val="false"/>
        <w:wordWrap w:val="false"/>
        <w:spacing w:before="0" w:after="0" w:line="272" w:lineRule="exact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autoSpaceDE w:val="false"/>
        <w:autoSpaceDN w:val="false"/>
        <w:wordWrap w:val="false"/>
        <w:tabs>
          <w:tab w:val="left" w:leader="none" w:pos="3780"/>
        </w:tabs>
        <w:spacing w:before="0" w:after="0" w:line="347" w:lineRule="exact"/>
        <w:ind w:firstLine="60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1.1 Nama Perniagaan</w:t>
      </w:r>
      <w:r>
        <w:rPr>
          <w:rFonts w:hint="eastAsia" w:ascii="Calibri" w:hAnsi="Calibri" w:eastAsia="Calibri"/>
          <w:color w:val="000000"/>
          <w:sz w:val="21"/>
        </w:rPr>
        <w:tab/>
      </w:r>
      <w:r>
        <w:rPr>
          <w:rFonts w:hint="eastAsia" w:ascii="Calibri" w:hAnsi="Calibri" w:eastAsia="Calibri"/>
          <w:color w:val="000000"/>
          <w:sz w:val="21"/>
        </w:rPr>
        <w:t xml:space="preserve">:warisan Ibrahim enterprise.</w:t>
      </w:r>
    </w:p>
    <w:p>
      <w:pPr>
        <w:autoSpaceDE w:val="false"/>
        <w:autoSpaceDN w:val="false"/>
        <w:wordWrap w:val="false"/>
        <w:tabs>
          <w:tab w:val="left" w:leader="none" w:pos="3780"/>
        </w:tabs>
        <w:spacing w:before="0" w:after="0" w:line="400" w:lineRule="exact"/>
        <w:ind w:firstLine="60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1.2 Pemilikan Perniagaan</w:t>
      </w:r>
      <w:r>
        <w:rPr>
          <w:rFonts w:hint="eastAsia" w:ascii="Calibri" w:hAnsi="Calibri" w:eastAsia="Calibri"/>
          <w:color w:val="000000"/>
          <w:sz w:val="21"/>
        </w:rPr>
        <w:tab/>
      </w:r>
      <w:r>
        <w:rPr>
          <w:rFonts w:hint="eastAsia" w:ascii="Calibri" w:hAnsi="Calibri" w:eastAsia="Calibri"/>
          <w:color w:val="000000"/>
          <w:sz w:val="21"/>
        </w:rPr>
        <w:t xml:space="preserve">:Nor Sharihani Binti Ibrahim.</w:t>
      </w:r>
    </w:p>
    <w:p>
      <w:pPr>
        <w:autoSpaceDE w:val="false"/>
        <w:autoSpaceDN w:val="false"/>
        <w:wordWrap w:val="false"/>
        <w:tabs>
          <w:tab w:val="left" w:leader="none" w:pos="3780"/>
        </w:tabs>
        <w:spacing w:before="0" w:after="0" w:line="440" w:lineRule="exact"/>
        <w:ind w:firstLine="60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1.3 Tarikh Mula Berniaga</w:t>
      </w:r>
      <w:r>
        <w:rPr>
          <w:rFonts w:hint="eastAsia" w:ascii="Calibri" w:hAnsi="Calibri" w:eastAsia="Calibri"/>
          <w:color w:val="000000"/>
          <w:sz w:val="21"/>
        </w:rPr>
        <w:tab/>
      </w:r>
      <w:r>
        <w:rPr>
          <w:rFonts w:hint="eastAsia" w:ascii="Calibri" w:hAnsi="Calibri" w:eastAsia="Calibri"/>
          <w:color w:val="000000"/>
          <w:sz w:val="21"/>
        </w:rPr>
        <w:t xml:space="preserve">:21/5/2021</w:t>
      </w:r>
    </w:p>
    <w:p>
      <w:pPr>
        <w:autoSpaceDE w:val="false"/>
        <w:autoSpaceDN w:val="false"/>
        <w:wordWrap w:val="false"/>
        <w:tabs>
          <w:tab w:val="left" w:leader="none" w:pos="3780"/>
        </w:tabs>
        <w:spacing w:before="0" w:after="0" w:line="400" w:lineRule="exact"/>
        <w:ind w:firstLine="60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1.4 Lokasi Perniagaan</w:t>
      </w:r>
      <w:r>
        <w:rPr>
          <w:rFonts w:hint="eastAsia" w:ascii="Calibri" w:hAnsi="Calibri" w:eastAsia="Calibri"/>
          <w:color w:val="000000"/>
          <w:sz w:val="21"/>
        </w:rPr>
        <w:tab/>
      </w:r>
      <w:r>
        <w:rPr>
          <w:rFonts w:hint="eastAsia" w:ascii="Calibri" w:hAnsi="Calibri" w:eastAsia="Calibri"/>
          <w:color w:val="000000"/>
          <w:sz w:val="21"/>
        </w:rPr>
        <w:t xml:space="preserve">·Lot 3138 Charuk Tenang</w:t>
      </w:r>
    </w:p>
    <w:p>
      <w:pPr>
        <w:autoSpaceDE w:val="false"/>
        <w:autoSpaceDN w:val="false"/>
        <w:wordWrap w:val="false"/>
        <w:spacing w:before="0" w:after="0" w:line="272" w:lineRule="exact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autoSpaceDE w:val="false"/>
        <w:autoSpaceDN w:val="false"/>
        <w:wordWrap w:val="false"/>
        <w:spacing w:before="0" w:after="0" w:line="272" w:lineRule="exact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autoSpaceDE w:val="false"/>
        <w:autoSpaceDN w:val="false"/>
        <w:wordWrap w:val="false"/>
        <w:spacing w:before="0" w:after="0" w:line="535" w:lineRule="exact"/>
        <w:ind w:firstLine="120"/>
        <w:jc w:val="both"/>
        <w:rPr>
          <w:sz w:val="21"/>
        </w:rPr>
      </w:pPr>
      <w:r>
        <w:rPr>
          <w:rFonts w:hint="eastAsia" w:ascii="Calibri" w:hAnsi="Calibri" w:eastAsia="Calibri"/>
          <w:b/>
          <w:color w:val="000000"/>
          <w:sz w:val="21"/>
        </w:rPr>
        <w:t xml:space="preserve">2.0 BILANGAN PEKERJA</w:t>
      </w:r>
    </w:p>
    <w:p>
      <w:pPr>
        <w:autoSpaceDE w:val="false"/>
        <w:autoSpaceDN w:val="false"/>
        <w:wordWrap w:val="false"/>
        <w:tabs>
          <w:tab w:val="left" w:leader="none" w:pos="3780"/>
        </w:tabs>
        <w:spacing w:before="0" w:after="0" w:line="480" w:lineRule="exact"/>
        <w:ind w:firstLine="60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2.1 Bilangan Pekerja</w:t>
      </w:r>
      <w:r>
        <w:rPr>
          <w:rFonts w:hint="eastAsia" w:ascii="Calibri" w:hAnsi="Calibri" w:eastAsia="Calibri"/>
          <w:color w:val="000000"/>
          <w:sz w:val="21"/>
        </w:rPr>
        <w:tab/>
      </w:r>
      <w:r>
        <w:rPr>
          <w:rFonts w:hint="eastAsia" w:ascii="Calibri" w:hAnsi="Calibri" w:eastAsia="Calibri"/>
          <w:color w:val="000000"/>
          <w:sz w:val="21"/>
        </w:rPr>
        <w:t xml:space="preserve">:1 orang</w:t>
      </w:r>
    </w:p>
    <w:p>
      <w:pPr>
        <w:autoSpaceDE w:val="false"/>
        <w:autoSpaceDN w:val="false"/>
        <w:wordWrap w:val="false"/>
        <w:tabs>
          <w:tab w:val="left" w:leader="none" w:pos="3780"/>
        </w:tabs>
        <w:spacing w:before="0" w:after="0" w:line="480" w:lineRule="exact"/>
        <w:ind w:firstLine="60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2.2 Perihal Pekerja</w:t>
      </w:r>
      <w:r>
        <w:rPr>
          <w:rFonts w:hint="eastAsia" w:ascii="Calibri" w:hAnsi="Calibri" w:eastAsia="Calibri"/>
          <w:color w:val="000000"/>
          <w:sz w:val="21"/>
        </w:rPr>
        <w:tab/>
      </w:r>
      <w:r>
        <w:rPr>
          <w:rFonts w:hint="eastAsia" w:ascii="Calibri" w:hAnsi="Calibri" w:eastAsia="Calibri"/>
          <w:color w:val="000000"/>
          <w:sz w:val="21"/>
        </w:rPr>
        <w:t xml:space="preserve">.</w:t>
      </w:r>
    </w:p>
    <w:p>
      <w:pPr>
        <w:autoSpaceDE w:val="false"/>
        <w:autoSpaceDN w:val="false"/>
        <w:wordWrap w:val="false"/>
        <w:spacing w:before="0" w:after="0" w:line="180" w:lineRule="exact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tblInd w:w="18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3440"/>
        <w:gridCol w:w="1660"/>
        <w:gridCol w:w="2400"/>
        <w:gridCol w:w="1720"/>
      </w:tblGrid>
      <w:tr w:rsidR="00A23914" w:rsidTr="00A23914">
        <w:trPr>
          <w:trHeight w:val="560"/>
        </w:trPr>
        <w:tc>
          <w:tcPr>
            <w:tcW w:w="3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40" w:after="0" w:line="272" w:lineRule="exact"/>
              <w:ind w:firstLine="1480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Nama</w:t>
            </w:r>
          </w:p>
        </w:tc>
        <w:tc>
          <w:tcPr>
            <w:tcW w:w="1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 w:firstLine="280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Kelulusan</w:t>
            </w:r>
          </w:p>
          <w:p>
            <w:pPr>
              <w:autoSpaceDE w:val="false"/>
              <w:autoSpaceDN w:val="false"/>
              <w:wordWrap w:val="false"/>
              <w:spacing w:before="0" w:after="0" w:line="240" w:lineRule="exact"/>
              <w:ind w:firstLine="280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Akademik</w:t>
            </w:r>
          </w:p>
        </w:tc>
        <w:tc>
          <w:tcPr>
            <w:tcW w:w="2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40" w:after="0" w:line="272" w:lineRule="exact"/>
              <w:ind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Jawatan</w:t>
            </w:r>
          </w:p>
        </w:tc>
        <w:tc>
          <w:tcPr>
            <w:tcW w:w="1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Tempoh</w:t>
            </w:r>
          </w:p>
          <w:p>
            <w:pPr>
              <w:autoSpaceDE w:val="false"/>
              <w:autoSpaceDN w:val="false"/>
              <w:wordWrap w:val="false"/>
              <w:spacing w:before="0" w:after="0" w:line="220" w:lineRule="exact"/>
              <w:ind w:firstLine="220"/>
              <w:jc w:val="both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Berkhidmat</w:t>
            </w:r>
          </w:p>
        </w:tc>
      </w:tr>
      <w:tr w:rsidR="00A23914" w:rsidTr="00A23914">
        <w:trPr>
          <w:trHeight w:val="320"/>
        </w:trPr>
        <w:tc>
          <w:tcPr>
            <w:tcW w:w="3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260" w:lineRule="exact"/>
              <w:ind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Nor Sharihani Binti Ibrahim</w:t>
            </w:r>
          </w:p>
        </w:tc>
        <w:tc>
          <w:tcPr>
            <w:tcW w:w="1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260" w:lineRule="exact"/>
              <w:ind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SPM</w:t>
            </w:r>
          </w:p>
        </w:tc>
        <w:tc>
          <w:tcPr>
            <w:tcW w:w="2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260" w:lineRule="exact"/>
              <w:ind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pengurus</w:t>
            </w:r>
          </w:p>
        </w:tc>
        <w:tc>
          <w:tcPr>
            <w:tcW w:w="1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260" w:lineRule="exact"/>
              <w:ind/>
              <w:jc w:val="center"/>
              <w:rPr>
                <w:sz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</w:rPr>
              <w:t xml:space="preserve">6 tahun</w:t>
            </w:r>
          </w:p>
        </w:tc>
      </w:tr>
      <w:tr w:rsidR="00A23914" w:rsidTr="00A23914">
        <w:trPr>
          <w:trHeight w:val="200"/>
        </w:trPr>
        <w:tc>
          <w:tcPr>
            <w:tcW w:w="3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2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6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220"/>
        </w:trPr>
        <w:tc>
          <w:tcPr>
            <w:tcW w:w="3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8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8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2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8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18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</w:tbl>
    <w:p>
      <w:pPr>
        <w:autoSpaceDE w:val="false"/>
        <w:autoSpaceDN w:val="false"/>
        <w:wordWrap w:val="false"/>
        <w:spacing w:before="0" w:after="0" w:line="272" w:lineRule="exact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autoSpaceDE w:val="false"/>
        <w:autoSpaceDN w:val="false"/>
        <w:wordWrap w:val="false"/>
        <w:spacing w:before="0" w:after="0" w:line="272" w:lineRule="exact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autoSpaceDE w:val="false"/>
        <w:autoSpaceDN w:val="false"/>
        <w:wordWrap w:val="false"/>
        <w:spacing w:before="0" w:after="0" w:line="295" w:lineRule="exact"/>
        <w:ind w:firstLine="60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2.3 Carta Organisasi</w:t>
      </w:r>
    </w:p>
    <w:p>
      <w:pPr>
        <w:autoSpaceDE w:val="false"/>
        <w:autoSpaceDN w:val="false"/>
        <w:wordWrap w:val="false"/>
        <w:spacing w:before="0" w:after="0" w:line="272" w:lineRule="exact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autoSpaceDE w:val="false"/>
        <w:autoSpaceDN w:val="false"/>
        <w:wordWrap w:val="false"/>
        <w:spacing w:before="0" w:after="0" w:line="272" w:lineRule="exact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autoSpaceDE w:val="false"/>
        <w:autoSpaceDN w:val="false"/>
        <w:wordWrap w:val="false"/>
        <w:spacing w:before="0" w:after="0" w:line="455" w:lineRule="exact"/>
        <w:ind w:firstLine="120"/>
        <w:jc w:val="both"/>
        <w:rPr>
          <w:sz w:val="21"/>
        </w:rPr>
      </w:pPr>
      <w:r>
        <w:rPr>
          <w:rFonts w:hint="eastAsia" w:ascii="Calibri" w:hAnsi="Calibri" w:eastAsia="Calibri"/>
          <w:b/>
          <w:color w:val="000000"/>
          <w:sz w:val="21"/>
        </w:rPr>
        <w:t xml:space="preserve">3.0 JENIS PERNIAGAAN</w:t>
      </w:r>
    </w:p>
    <w:p>
      <w:pPr>
        <w:autoSpaceDE w:val="false"/>
        <w:autoSpaceDN w:val="false"/>
        <w:wordWrap w:val="false"/>
        <w:spacing w:before="0" w:after="0" w:line="480" w:lineRule="exact"/>
        <w:ind w:firstLine="60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3.1 Jenis Perniagaan Yang Dijalankan</w:t>
      </w:r>
    </w:p>
    <w:p>
      <w:pPr>
        <w:autoSpaceDE w:val="false"/>
        <w:autoSpaceDN w:val="false"/>
        <w:wordWrap w:val="false"/>
        <w:spacing w:before="0" w:after="0" w:line="480" w:lineRule="exact"/>
        <w:ind w:firstLine="104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3.1.1 Membekal.</w:t>
      </w:r>
    </w:p>
    <w:p>
      <w:pPr>
        <w:autoSpaceDE w:val="false"/>
        <w:autoSpaceDN w:val="false"/>
        <w:wordWrap w:val="false"/>
        <w:spacing w:before="0" w:after="0" w:line="480" w:lineRule="exact"/>
        <w:ind w:firstLine="104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3.1.2 Meruncit.</w:t>
      </w:r>
    </w:p>
    <w:p>
      <w:pPr>
        <w:autoSpaceDE w:val="false"/>
        <w:autoSpaceDN w:val="false"/>
        <w:wordWrap w:val="false"/>
        <w:spacing w:before="0" w:after="0" w:line="520" w:lineRule="exact"/>
        <w:ind w:firstLine="274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3.1.3 Memproses.</w:t>
      </w:r>
    </w:p>
    <w:p>
      <w:pPr>
        <w:autoSpaceDE w:val="false"/>
        <w:autoSpaceDN w:val="false"/>
        <w:wordWrap w:val="false"/>
        <w:spacing w:before="0" w:after="0" w:line="272" w:lineRule="exact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autoSpaceDE w:val="false"/>
        <w:autoSpaceDN w:val="false"/>
        <w:wordWrap w:val="false"/>
        <w:spacing w:before="0" w:after="0" w:line="272" w:lineRule="exact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autoSpaceDE w:val="false"/>
        <w:autoSpaceDN w:val="false"/>
        <w:wordWrap w:val="false"/>
        <w:spacing w:before="0" w:after="0" w:line="415" w:lineRule="exact"/>
        <w:ind w:firstLine="120"/>
        <w:jc w:val="both"/>
        <w:rPr>
          <w:sz w:val="21"/>
        </w:rPr>
      </w:pPr>
      <w:r>
        <w:rPr>
          <w:rFonts w:hint="eastAsia" w:ascii="Calibri" w:hAnsi="Calibri" w:eastAsia="Calibri"/>
          <w:b/>
          <w:color w:val="000000"/>
          <w:sz w:val="21"/>
        </w:rPr>
        <w:t xml:space="preserve">4.0 PRODUK PERNIAGAAN</w:t>
      </w:r>
    </w:p>
    <w:p>
      <w:pPr>
        <w:autoSpaceDE w:val="false"/>
        <w:autoSpaceDN w:val="false"/>
        <w:wordWrap w:val="false"/>
        <w:spacing w:before="0" w:after="0" w:line="480" w:lineRule="exact"/>
        <w:ind w:firstLine="600"/>
        <w:jc w:val="both"/>
        <w:rPr>
          <w:sz w:val="21"/>
        </w:rPr>
        <w:sectPr>
          <w:headerReference w:type="default" r:id="Ra4fd054ae8b74e22"/>
          <w:footerReference w:type="default" r:id="Rd162e2977d7b4b63"/>
          <w:type w:val="continuous"/>
          <w:pgSz w:w="11900" w:h="16820" w:orient="portrait"/>
          <w:pgMar w:top="2880" w:right="1200" w:bottom="2420" w:left="1200" w:header="1440" w:footer="2140"/>
          <w:cols w:equalWidth="true" w:num="1"/>
        </w:sectPr>
      </w:pPr>
      <w:r>
        <w:rPr>
          <w:rFonts w:hint="eastAsia" w:ascii="Calibri" w:hAnsi="Calibri" w:eastAsia="Calibri"/>
          <w:color w:val="000000"/>
          <w:sz w:val="21"/>
        </w:rPr>
        <w:t xml:space="preserve">4.1 Kuah Rojak.</w:t>
      </w:r>
    </w:p>
    <w:p>
      <w:pPr>
        <w:autoSpaceDE w:val="false"/>
        <w:autoSpaceDN w:val="false"/>
        <w:wordWrap w:val="false"/>
        <w:spacing w:before="0" w:after="0" w:line="240" w:lineRule="exact"/>
        <w:ind w:firstLine="600"/>
        <w:jc w:val="both"/>
        <w:rPr>
          <w:sz w:val="19"/>
        </w:rPr>
      </w:pPr>
      <w:r>
        <w:rPr>
          <w:rFonts w:hint="eastAsia" w:ascii="Calibri" w:hAnsi="Calibri" w:eastAsia="Calibri"/>
          <w:color w:val="000000"/>
          <w:sz w:val="19"/>
        </w:rPr>
        <w:t xml:space="preserve">4.2 Serbuk Kari ikan.</w:t>
      </w:r>
    </w:p>
    <w:p>
      <w:pPr>
        <w:autoSpaceDE w:val="false"/>
        <w:autoSpaceDN w:val="false"/>
        <w:wordWrap w:val="false"/>
        <w:spacing w:before="0" w:after="0" w:line="460" w:lineRule="exact"/>
        <w:ind w:firstLine="600"/>
        <w:jc w:val="both"/>
        <w:rPr>
          <w:sz w:val="19"/>
        </w:rPr>
      </w:pPr>
      <w:r>
        <w:rPr>
          <w:rFonts w:hint="eastAsia" w:ascii="Calibri" w:hAnsi="Calibri" w:eastAsia="Calibri"/>
          <w:color w:val="000000"/>
          <w:sz w:val="19"/>
        </w:rPr>
        <w:t xml:space="preserve">4.3 Serbuk Kari daging.</w:t>
      </w:r>
    </w:p>
    <w:p>
      <w:pPr>
        <w:autoSpaceDE w:val="false"/>
        <w:autoSpaceDN w:val="false"/>
        <w:wordWrap w:val="false"/>
        <w:spacing w:before="0" w:after="0" w:line="480" w:lineRule="exact"/>
        <w:ind w:firstLine="1560"/>
        <w:jc w:val="both"/>
        <w:rPr>
          <w:sz w:val="19"/>
        </w:rPr>
      </w:pPr>
      <w:r>
        <w:rPr>
          <w:rFonts w:hint="eastAsia" w:ascii="Calibri" w:hAnsi="Calibri" w:eastAsia="Calibri"/>
          <w:color w:val="000000"/>
          <w:sz w:val="19"/>
        </w:rPr>
        <w:t xml:space="preserve">4.4 Serbuk Kurm.</w:t>
      </w:r>
    </w:p>
    <w:p>
      <w:pPr>
        <w:autoSpaceDE w:val="false"/>
        <w:autoSpaceDN w:val="false"/>
        <w:wordWrap w:val="false"/>
        <w:spacing w:before="0" w:after="0" w:line="480" w:lineRule="exact"/>
        <w:ind w:firstLine="1560"/>
        <w:jc w:val="both"/>
        <w:rPr>
          <w:sz w:val="19"/>
        </w:rPr>
      </w:pPr>
      <w:r>
        <w:rPr>
          <w:rFonts w:hint="eastAsia" w:ascii="Calibri" w:hAnsi="Calibri" w:eastAsia="Calibri"/>
          <w:color w:val="000000"/>
          <w:sz w:val="19"/>
        </w:rPr>
        <w:t xml:space="preserve">4.5 Serbuk Kari ikan masin.</w:t>
      </w:r>
    </w:p>
    <w:p>
      <w:pPr>
        <w:autoSpaceDE w:val="false"/>
        <w:autoSpaceDN w:val="false"/>
        <w:wordWrap w:val="false"/>
        <w:spacing w:before="0" w:after="0" w:line="246" w:lineRule="exact"/>
        <w:ind w:firstLine="0"/>
        <w:jc w:val="both"/>
        <w:rPr>
          <w:sz w:val="19"/>
        </w:rPr>
        <w:rPr>
          <w:rFonts w:hint="eastAsia" w:ascii="SimSun" w:hAnsi="SimSun" w:eastAsia="SimSun"/>
          <w:color w:val="000000"/>
          <w:sz w:val="19"/>
        </w:rPr>
      </w:pPr>
    </w:p>
    <w:p>
      <w:pPr>
        <w:autoSpaceDE w:val="false"/>
        <w:autoSpaceDN w:val="false"/>
        <w:wordWrap w:val="false"/>
        <w:spacing w:before="0" w:after="0" w:line="246" w:lineRule="exact"/>
        <w:ind w:firstLine="0"/>
        <w:jc w:val="both"/>
        <w:rPr>
          <w:sz w:val="19"/>
        </w:rPr>
        <w:rPr>
          <w:rFonts w:hint="eastAsia" w:ascii="SimSun" w:hAnsi="SimSun" w:eastAsia="SimSun"/>
          <w:color w:val="000000"/>
          <w:sz w:val="19"/>
        </w:rPr>
      </w:pPr>
    </w:p>
    <w:p>
      <w:pPr>
        <w:autoSpaceDE w:val="false"/>
        <w:autoSpaceDN w:val="false"/>
        <w:wordWrap w:val="false"/>
        <w:spacing w:before="0" w:after="0" w:line="246" w:lineRule="exact"/>
        <w:ind w:firstLine="0"/>
        <w:jc w:val="both"/>
        <w:rPr>
          <w:sz w:val="19"/>
        </w:rPr>
        <w:rPr>
          <w:rFonts w:hint="eastAsia" w:ascii="SimSun" w:hAnsi="SimSun" w:eastAsia="SimSun"/>
          <w:color w:val="000000"/>
          <w:sz w:val="19"/>
        </w:rPr>
      </w:pPr>
    </w:p>
    <w:p>
      <w:pPr>
        <w:autoSpaceDE w:val="false"/>
        <w:autoSpaceDN w:val="false"/>
        <w:wordWrap w:val="false"/>
        <w:spacing w:before="0" w:after="0" w:line="246" w:lineRule="exact"/>
        <w:ind w:firstLine="0"/>
        <w:jc w:val="both"/>
        <w:rPr>
          <w:sz w:val="19"/>
        </w:rPr>
        <w:rPr>
          <w:rFonts w:hint="eastAsia" w:ascii="SimSun" w:hAnsi="SimSun" w:eastAsia="SimSun"/>
          <w:color w:val="000000"/>
          <w:sz w:val="19"/>
        </w:rPr>
      </w:pPr>
    </w:p>
    <w:p>
      <w:pPr>
        <w:autoSpaceDE w:val="false"/>
        <w:autoSpaceDN w:val="false"/>
        <w:wordWrap w:val="false"/>
        <w:spacing w:before="0" w:after="0" w:line="246" w:lineRule="exact"/>
        <w:ind w:firstLine="0"/>
        <w:jc w:val="both"/>
        <w:rPr>
          <w:sz w:val="19"/>
        </w:rPr>
        <w:rPr>
          <w:rFonts w:hint="eastAsia" w:ascii="SimSun" w:hAnsi="SimSun" w:eastAsia="SimSun"/>
          <w:color w:val="000000"/>
          <w:sz w:val="19"/>
        </w:rPr>
      </w:pPr>
    </w:p>
    <w:p>
      <w:pPr>
        <w:autoSpaceDE w:val="false"/>
        <w:autoSpaceDN w:val="false"/>
        <w:wordWrap w:val="false"/>
        <w:spacing w:before="0" w:after="0" w:line="246" w:lineRule="exact"/>
        <w:ind w:firstLine="0"/>
        <w:jc w:val="both"/>
        <w:rPr>
          <w:sz w:val="19"/>
        </w:rPr>
        <w:rPr>
          <w:rFonts w:hint="eastAsia" w:ascii="SimSun" w:hAnsi="SimSun" w:eastAsia="SimSun"/>
          <w:color w:val="000000"/>
          <w:sz w:val="19"/>
        </w:rPr>
      </w:pPr>
    </w:p>
    <w:p>
      <w:pPr>
        <w:autoSpaceDE w:val="false"/>
        <w:autoSpaceDN w:val="false"/>
        <w:wordWrap w:val="false"/>
        <w:spacing w:before="0" w:after="0" w:line="246" w:lineRule="exact"/>
        <w:ind w:firstLine="0"/>
        <w:jc w:val="both"/>
        <w:rPr>
          <w:sz w:val="19"/>
        </w:rPr>
        <w:rPr>
          <w:rFonts w:hint="eastAsia" w:ascii="SimSun" w:hAnsi="SimSun" w:eastAsia="SimSun"/>
          <w:color w:val="000000"/>
          <w:sz w:val="19"/>
        </w:rPr>
      </w:pPr>
    </w:p>
    <w:p>
      <w:pPr>
        <w:autoSpaceDE w:val="false"/>
        <w:autoSpaceDN w:val="false"/>
        <w:wordWrap w:val="false"/>
        <w:spacing w:before="0" w:after="0" w:line="246" w:lineRule="exact"/>
        <w:ind w:firstLine="0"/>
        <w:jc w:val="both"/>
        <w:rPr>
          <w:sz w:val="19"/>
        </w:rPr>
        <w:rPr>
          <w:rFonts w:hint="eastAsia" w:ascii="SimSun" w:hAnsi="SimSun" w:eastAsia="SimSun"/>
          <w:color w:val="000000"/>
          <w:sz w:val="19"/>
        </w:rPr>
      </w:pPr>
    </w:p>
    <w:p>
      <w:pPr>
        <w:autoSpaceDE w:val="false"/>
        <w:autoSpaceDN w:val="false"/>
        <w:wordWrap w:val="false"/>
        <w:spacing w:before="0" w:after="0" w:line="368" w:lineRule="exact"/>
        <w:ind w:firstLine="0"/>
        <w:jc w:val="both"/>
        <w:rPr>
          <w:sz w:val="19"/>
        </w:rPr>
      </w:pPr>
      <w:r>
        <w:rPr>
          <w:rFonts w:hint="eastAsia" w:ascii="Calibri" w:hAnsi="Calibri" w:eastAsia="Calibri"/>
          <w:b/>
          <w:color w:val="000000"/>
          <w:sz w:val="19"/>
        </w:rPr>
        <w:t xml:space="preserve">5.0 PASARAN</w:t>
      </w:r>
    </w:p>
    <w:p>
      <w:pPr>
        <w:autoSpaceDE w:val="false"/>
        <w:autoSpaceDN w:val="false"/>
        <w:wordWrap w:val="false"/>
        <w:spacing w:before="0" w:after="0" w:line="480" w:lineRule="exact"/>
        <w:ind w:firstLine="600"/>
        <w:jc w:val="both"/>
        <w:rPr>
          <w:sz w:val="19"/>
        </w:rPr>
      </w:pPr>
      <w:r>
        <w:rPr>
          <w:rFonts w:hint="eastAsia" w:ascii="Calibri" w:hAnsi="Calibri" w:eastAsia="Calibri"/>
          <w:color w:val="000000"/>
          <w:sz w:val="19"/>
        </w:rPr>
        <w:t xml:space="preserve">5.1 Pengusaha katering.</w:t>
      </w:r>
    </w:p>
    <w:p>
      <w:pPr>
        <w:autoSpaceDE w:val="false"/>
        <w:autoSpaceDN w:val="false"/>
        <w:wordWrap w:val="false"/>
        <w:spacing w:before="0" w:after="0" w:line="480" w:lineRule="exact"/>
        <w:ind w:firstLine="1560"/>
        <w:jc w:val="both"/>
        <w:rPr>
          <w:sz w:val="19"/>
        </w:rPr>
      </w:pPr>
      <w:r>
        <w:rPr>
          <w:rFonts w:hint="eastAsia" w:ascii="Calibri" w:hAnsi="Calibri" w:eastAsia="Calibri"/>
          <w:color w:val="000000"/>
          <w:sz w:val="19"/>
        </w:rPr>
        <w:t xml:space="preserve">5.2 Kedai runcit.</w:t>
      </w:r>
    </w:p>
    <w:p>
      <w:pPr>
        <w:autoSpaceDE w:val="false"/>
        <w:autoSpaceDN w:val="false"/>
        <w:wordWrap w:val="false"/>
        <w:spacing w:before="0" w:after="0" w:line="460" w:lineRule="exact"/>
        <w:ind w:firstLine="1560"/>
        <w:jc w:val="both"/>
        <w:rPr>
          <w:sz w:val="19"/>
        </w:rPr>
      </w:pPr>
      <w:r>
        <w:rPr>
          <w:rFonts w:hint="eastAsia" w:ascii="Calibri" w:hAnsi="Calibri" w:eastAsia="Calibri"/>
          <w:color w:val="000000"/>
          <w:sz w:val="19"/>
        </w:rPr>
        <w:t xml:space="preserve">5.3 Majlis keramaian.</w:t>
      </w:r>
    </w:p>
    <w:p>
      <w:pPr>
        <w:autoSpaceDE w:val="false"/>
        <w:autoSpaceDN w:val="false"/>
        <w:wordWrap w:val="false"/>
        <w:spacing w:before="0" w:after="0" w:line="246" w:lineRule="exact"/>
        <w:ind w:firstLine="0"/>
        <w:jc w:val="both"/>
        <w:rPr>
          <w:sz w:val="19"/>
        </w:rPr>
        <w:rPr>
          <w:rFonts w:hint="eastAsia" w:ascii="SimSun" w:hAnsi="SimSun" w:eastAsia="SimSun"/>
          <w:color w:val="000000"/>
          <w:sz w:val="19"/>
        </w:rPr>
      </w:pPr>
    </w:p>
    <w:p>
      <w:pPr>
        <w:autoSpaceDE w:val="false"/>
        <w:autoSpaceDN w:val="false"/>
        <w:wordWrap w:val="false"/>
        <w:spacing w:before="0" w:after="0" w:line="253" w:lineRule="exact"/>
        <w:ind w:firstLine="1560"/>
        <w:jc w:val="both"/>
        <w:rPr>
          <w:sz w:val="19"/>
        </w:rPr>
      </w:pPr>
      <w:r>
        <w:rPr>
          <w:rFonts w:hint="eastAsia" w:ascii="Calibri" w:hAnsi="Calibri" w:eastAsia="Calibri"/>
          <w:color w:val="000000"/>
          <w:sz w:val="19"/>
        </w:rPr>
        <w:t xml:space="preserve">5.4 Kedai yang menjual nasi campur.</w:t>
      </w:r>
    </w:p>
    <w:p>
      <w:pPr>
        <w:autoSpaceDE w:val="false"/>
        <w:autoSpaceDN w:val="false"/>
        <w:wordWrap w:val="false"/>
        <w:spacing w:before="0" w:after="0" w:line="246" w:lineRule="exact"/>
        <w:ind w:firstLine="0"/>
        <w:jc w:val="both"/>
        <w:rPr>
          <w:sz w:val="19"/>
        </w:rPr>
        <w:rPr>
          <w:rFonts w:hint="eastAsia" w:ascii="SimSun" w:hAnsi="SimSun" w:eastAsia="SimSun"/>
          <w:color w:val="000000"/>
          <w:sz w:val="19"/>
        </w:rPr>
      </w:pPr>
    </w:p>
    <w:p>
      <w:pPr>
        <w:autoSpaceDE w:val="false"/>
        <w:autoSpaceDN w:val="false"/>
        <w:wordWrap w:val="false"/>
        <w:spacing w:before="0" w:after="0" w:line="246" w:lineRule="exact"/>
        <w:ind w:firstLine="0"/>
        <w:jc w:val="both"/>
        <w:rPr>
          <w:sz w:val="19"/>
        </w:rPr>
        <w:rPr>
          <w:rFonts w:hint="eastAsia" w:ascii="SimSun" w:hAnsi="SimSun" w:eastAsia="SimSun"/>
          <w:color w:val="000000"/>
          <w:sz w:val="19"/>
        </w:rPr>
      </w:pPr>
    </w:p>
    <w:p>
      <w:pPr>
        <w:autoSpaceDE w:val="false"/>
        <w:autoSpaceDN w:val="false"/>
        <w:wordWrap w:val="false"/>
        <w:spacing w:before="0" w:after="0" w:line="246" w:lineRule="exact"/>
        <w:ind w:firstLine="0"/>
        <w:jc w:val="both"/>
        <w:rPr>
          <w:sz w:val="19"/>
        </w:rPr>
        <w:rPr>
          <w:rFonts w:hint="eastAsia" w:ascii="SimSun" w:hAnsi="SimSun" w:eastAsia="SimSun"/>
          <w:color w:val="000000"/>
          <w:sz w:val="19"/>
        </w:rPr>
      </w:pPr>
    </w:p>
    <w:p>
      <w:pPr>
        <w:autoSpaceDE w:val="false"/>
        <w:autoSpaceDN w:val="false"/>
        <w:wordWrap w:val="false"/>
        <w:spacing w:before="0" w:after="0" w:line="246" w:lineRule="exact"/>
        <w:ind w:firstLine="0"/>
        <w:jc w:val="both"/>
        <w:rPr>
          <w:sz w:val="19"/>
        </w:rPr>
        <w:rPr>
          <w:rFonts w:hint="eastAsia" w:ascii="SimSun" w:hAnsi="SimSun" w:eastAsia="SimSun"/>
          <w:color w:val="000000"/>
          <w:sz w:val="19"/>
        </w:rPr>
      </w:pPr>
    </w:p>
    <w:p>
      <w:pPr>
        <w:autoSpaceDE w:val="false"/>
        <w:autoSpaceDN w:val="false"/>
        <w:wordWrap w:val="false"/>
        <w:spacing w:before="0" w:after="0" w:line="246" w:lineRule="exact"/>
        <w:ind w:firstLine="0"/>
        <w:jc w:val="both"/>
        <w:rPr>
          <w:sz w:val="19"/>
        </w:rPr>
        <w:rPr>
          <w:rFonts w:hint="eastAsia" w:ascii="SimSun" w:hAnsi="SimSun" w:eastAsia="SimSun"/>
          <w:color w:val="000000"/>
          <w:sz w:val="19"/>
        </w:rPr>
      </w:pPr>
    </w:p>
    <w:p>
      <w:pPr>
        <w:autoSpaceDE w:val="false"/>
        <w:autoSpaceDN w:val="false"/>
        <w:wordWrap w:val="false"/>
        <w:spacing w:before="0" w:after="0" w:line="246" w:lineRule="exact"/>
        <w:ind w:firstLine="0"/>
        <w:jc w:val="both"/>
        <w:rPr>
          <w:sz w:val="19"/>
        </w:rPr>
        <w:rPr>
          <w:rFonts w:hint="eastAsia" w:ascii="SimSun" w:hAnsi="SimSun" w:eastAsia="SimSun"/>
          <w:color w:val="000000"/>
          <w:sz w:val="19"/>
        </w:rPr>
      </w:pPr>
    </w:p>
    <w:p>
      <w:pPr>
        <w:autoSpaceDE w:val="false"/>
        <w:autoSpaceDN w:val="false"/>
        <w:wordWrap w:val="false"/>
        <w:spacing w:before="0" w:after="0" w:line="246" w:lineRule="exact"/>
        <w:ind w:firstLine="0"/>
        <w:jc w:val="both"/>
        <w:rPr>
          <w:sz w:val="19"/>
        </w:rPr>
        <w:rPr>
          <w:rFonts w:hint="eastAsia" w:ascii="SimSun" w:hAnsi="SimSun" w:eastAsia="SimSun"/>
          <w:color w:val="000000"/>
          <w:sz w:val="19"/>
        </w:rPr>
      </w:pPr>
    </w:p>
    <w:p>
      <w:pPr>
        <w:autoSpaceDE w:val="false"/>
        <w:autoSpaceDN w:val="false"/>
        <w:wordWrap w:val="false"/>
        <w:spacing w:before="0" w:after="0" w:line="434" w:lineRule="exact"/>
        <w:ind w:firstLine="0"/>
        <w:jc w:val="both"/>
        <w:rPr>
          <w:sz w:val="19"/>
        </w:rPr>
      </w:pPr>
      <w:r>
        <w:rPr>
          <w:rFonts w:hint="eastAsia" w:ascii="Calibri" w:hAnsi="Calibri" w:eastAsia="Calibri"/>
          <w:b/>
          <w:color w:val="000000"/>
          <w:sz w:val="19"/>
        </w:rPr>
        <w:t xml:space="preserve">6.0 RANCANGAN PERNIAGAAN</w:t>
      </w:r>
    </w:p>
    <w:p>
      <w:pPr>
        <w:autoSpaceDE w:val="false"/>
        <w:autoSpaceDN w:val="false"/>
        <w:wordWrap w:val="false"/>
        <w:spacing w:before="0" w:after="0" w:line="420" w:lineRule="exact"/>
        <w:ind w:firstLine="400"/>
        <w:jc w:val="both"/>
        <w:rPr>
          <w:sz w:val="19"/>
        </w:rPr>
      </w:pPr>
      <w:r>
        <w:rPr>
          <w:rFonts w:hint="eastAsia" w:ascii="Calibri" w:hAnsi="Calibri" w:eastAsia="Calibri"/>
          <w:color w:val="000000"/>
          <w:sz w:val="19"/>
        </w:rPr>
        <w:t xml:space="preserve">6.1 Justifikasi</w:t>
      </w:r>
    </w:p>
    <w:p>
      <w:pPr>
        <w:autoSpaceDE w:val="false"/>
        <w:autoSpaceDN w:val="false"/>
        <w:wordWrap w:val="false"/>
        <w:spacing w:before="0" w:after="0" w:line="240" w:lineRule="exact"/>
        <w:ind w:firstLine="0"/>
        <w:jc w:val="both"/>
        <w:rPr>
          <w:sz w:val="18"/>
        </w:rPr>
        <w:rPr>
          <w:rFonts w:hint="eastAsia" w:ascii="SimSun" w:hAnsi="SimSun" w:eastAsia="SimSun"/>
          <w:color w:val="000000"/>
          <w:sz w:val="18"/>
        </w:rPr>
      </w:pPr>
    </w:p>
    <w:tbl>
      <w:tblPr>
        <w:tblInd w:w="6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2340"/>
        <w:gridCol w:w="5800"/>
      </w:tblGrid>
      <w:tr w:rsidR="00A23914" w:rsidTr="00A23914">
        <w:trPr>
          <w:trHeight w:val="400"/>
        </w:trPr>
        <w:tc>
          <w:tcPr>
            <w:tcW w:w="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00" w:after="0" w:line="246" w:lineRule="exact"/>
              <w:ind w:firstLine="120"/>
              <w:jc w:val="both"/>
              <w:rPr>
                <w:sz w:val="19"/>
              </w:rPr>
            </w:pPr>
            <w:r>
              <w:rPr>
                <w:rFonts w:hint="eastAsia" w:ascii="Calibri" w:hAnsi="Calibri" w:eastAsia="Calibri"/>
                <w:color w:val="000000"/>
                <w:sz w:val="19"/>
              </w:rPr>
              <w:t xml:space="preserve">Bil</w:t>
            </w:r>
          </w:p>
        </w:tc>
        <w:tc>
          <w:tcPr>
            <w:tcW w:w="2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00" w:after="0" w:line="246" w:lineRule="exact"/>
              <w:ind w:firstLine="140"/>
              <w:jc w:val="both"/>
              <w:rPr>
                <w:sz w:val="19"/>
              </w:rPr>
            </w:pPr>
            <w:r>
              <w:rPr>
                <w:rFonts w:hint="eastAsia" w:ascii="Calibri" w:hAnsi="Calibri" w:eastAsia="Calibri"/>
                <w:color w:val="000000"/>
                <w:sz w:val="19"/>
              </w:rPr>
              <w:t xml:space="preserve">Perkara</w:t>
            </w:r>
          </w:p>
        </w:tc>
        <w:tc>
          <w:tcPr>
            <w:tcW w:w="5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00" w:after="0" w:line="246" w:lineRule="exact"/>
              <w:ind w:firstLine="2440"/>
              <w:jc w:val="both"/>
              <w:rPr>
                <w:sz w:val="19"/>
              </w:rPr>
            </w:pPr>
            <w:r>
              <w:rPr>
                <w:rFonts w:hint="eastAsia" w:ascii="Calibri" w:hAnsi="Calibri" w:eastAsia="Calibri"/>
                <w:color w:val="000000"/>
                <w:sz w:val="19"/>
              </w:rPr>
              <w:t xml:space="preserve">Justifikasi</w:t>
            </w:r>
          </w:p>
        </w:tc>
      </w:tr>
      <w:tr w:rsidR="00A23914" w:rsidTr="00A23914">
        <w:trPr>
          <w:trHeight w:val="3200"/>
        </w:trPr>
        <w:tc>
          <w:tcPr>
            <w:tcW w:w="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80" w:after="0" w:line="246" w:lineRule="exact"/>
              <w:ind/>
              <w:jc w:val="center"/>
              <w:rPr>
                <w:sz w:val="19"/>
              </w:rPr>
            </w:pPr>
            <w:r>
              <w:rPr>
                <w:rFonts w:hint="eastAsia" w:ascii="Calibri" w:hAnsi="Calibri" w:eastAsia="Calibri"/>
                <w:color w:val="000000"/>
                <w:sz w:val="19"/>
              </w:rPr>
              <w:t xml:space="preserve">6.1.1</w:t>
            </w:r>
          </w:p>
        </w:tc>
        <w:tc>
          <w:tcPr>
            <w:tcW w:w="2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80" w:after="0" w:line="246" w:lineRule="exact"/>
              <w:ind w:firstLine="140"/>
              <w:jc w:val="both"/>
              <w:rPr>
                <w:sz w:val="19"/>
              </w:rPr>
            </w:pPr>
            <w:r>
              <w:rPr>
                <w:rFonts w:hint="eastAsia" w:ascii="Calibri" w:hAnsi="Calibri" w:eastAsia="Calibri"/>
                <w:color w:val="000000"/>
                <w:sz w:val="19"/>
              </w:rPr>
              <w:t xml:space="preserve">Pembelian stok</w:t>
            </w:r>
          </w:p>
        </w:tc>
        <w:tc>
          <w:tcPr>
            <w:tcW w:w="5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246" w:lineRule="exact"/>
              <w:ind/>
              <w:jc w:val="center"/>
              <w:rPr>
                <w:sz w:val="19"/>
              </w:rPr>
            </w:pPr>
            <w:r>
              <w:rPr>
                <w:rFonts w:hint="eastAsia" w:ascii="Calibri" w:hAnsi="Calibri" w:eastAsia="Calibri"/>
                <w:color w:val="000000"/>
                <w:sz w:val="19"/>
              </w:rPr>
              <w:t xml:space="preserve">sebagai perkenalan daerah sik adalah kawasan</w:t>
            </w:r>
          </w:p>
          <w:p>
            <w:pPr>
              <w:autoSpaceDE w:val="false"/>
              <w:autoSpaceDN w:val="false"/>
              <w:wordWrap w:val="false"/>
              <w:spacing w:before="53" w:after="0" w:line="246" w:lineRule="exact"/>
              <w:ind w:firstLine="260"/>
              <w:jc w:val="both"/>
              <w:rPr>
                <w:sz w:val="19"/>
              </w:rPr>
            </w:pPr>
            <w:r>
              <w:rPr>
                <w:rFonts w:hint="eastAsia" w:ascii="Calibri" w:hAnsi="Calibri" w:eastAsia="Calibri"/>
                <w:color w:val="000000"/>
                <w:sz w:val="19"/>
              </w:rPr>
              <w:t xml:space="preserve">perkampungan.Kebanyakan penduduk Masih kurang membeli</w:t>
            </w:r>
          </w:p>
          <w:p>
            <w:pPr>
              <w:autoSpaceDE w:val="false"/>
              <w:autoSpaceDN w:val="false"/>
              <w:wordWrap w:val="false"/>
              <w:spacing w:before="0" w:after="0" w:line="246" w:lineRule="exact"/>
              <w:ind w:left="940" w:hanging="860" w:firstLine="0"/>
              <w:jc w:val="both"/>
              <w:rPr>
                <w:sz w:val="19"/>
              </w:rPr>
            </w:pPr>
            <w:r>
              <w:rPr>
                <w:rFonts w:hint="eastAsia" w:ascii="Calibri" w:hAnsi="Calibri" w:eastAsia="Calibri"/>
                <w:color w:val="000000"/>
                <w:sz w:val="19"/>
              </w:rPr>
              <w:t xml:space="preserve">makanan siap Dari kedai sebaliknya memasak di rumah. Bagi majlis </w:t>
            </w:r>
            <w:r>
              <w:rPr>
                <w:rFonts w:hint="eastAsia" w:ascii="Calibri" w:hAnsi="Calibri" w:eastAsia="Calibri"/>
                <w:color w:val="000000"/>
                <w:sz w:val="19"/>
              </w:rPr>
              <w:t xml:space="preserve">kenduri Masih dilakukan secara gotong royong</w:t>
            </w:r>
          </w:p>
          <w:p>
            <w:pPr>
              <w:autoSpaceDE w:val="false"/>
              <w:autoSpaceDN w:val="false"/>
              <w:wordWrap w:val="false"/>
              <w:spacing w:before="0" w:after="0" w:line="246" w:lineRule="exact"/>
              <w:ind w:firstLine="0"/>
              <w:jc w:val="both"/>
              <w:rPr>
                <w:sz w:val="19"/>
              </w:rPr>
              <w:rPr>
                <w:rFonts w:hint="eastAsia" w:ascii="SimSun" w:hAnsi="SimSun" w:eastAsia="SimSun"/>
                <w:color w:val="000000"/>
                <w:sz w:val="19"/>
              </w:rPr>
            </w:pPr>
          </w:p>
          <w:p>
            <w:pPr>
              <w:autoSpaceDE w:val="false"/>
              <w:autoSpaceDN w:val="false"/>
              <w:wordWrap w:val="false"/>
              <w:spacing w:before="67" w:after="0" w:line="246" w:lineRule="exact"/>
              <w:ind w:left="180" w:hanging="100" w:firstLine="0"/>
              <w:jc w:val="both"/>
              <w:rPr>
                <w:sz w:val="19"/>
              </w:rPr>
            </w:pPr>
            <w:r>
              <w:rPr>
                <w:rFonts w:hint="eastAsia" w:ascii="Calibri" w:hAnsi="Calibri" w:eastAsia="Calibri"/>
                <w:color w:val="000000"/>
                <w:sz w:val="19"/>
              </w:rPr>
              <w:t xml:space="preserve">Penduduk setempat Masih memilih kedai runcit di kampung untuk </w:t>
            </w:r>
            <w:r>
              <w:rPr>
                <w:rFonts w:hint="eastAsia" w:ascii="Calibri" w:hAnsi="Calibri" w:eastAsia="Calibri"/>
                <w:color w:val="000000"/>
                <w:sz w:val="19"/>
              </w:rPr>
              <w:t xml:space="preserve">mendapatkan barangan harian.Pembelian stok akan bertambah </w:t>
            </w:r>
            <w:r>
              <w:rPr>
                <w:rFonts w:hint="eastAsia" w:ascii="Calibri" w:hAnsi="Calibri" w:eastAsia="Calibri"/>
                <w:color w:val="000000"/>
                <w:sz w:val="19"/>
              </w:rPr>
              <w:t xml:space="preserve">pada musim cuti sekolah kerana penduduk akan membuat</w:t>
            </w:r>
          </w:p>
          <w:p>
            <w:pPr>
              <w:autoSpaceDE w:val="false"/>
              <w:autoSpaceDN w:val="false"/>
              <w:wordWrap w:val="false"/>
              <w:spacing w:before="0" w:after="0" w:line="246" w:lineRule="exact"/>
              <w:ind/>
              <w:jc w:val="center"/>
              <w:rPr>
                <w:sz w:val="19"/>
              </w:rPr>
            </w:pPr>
            <w:r>
              <w:rPr>
                <w:rFonts w:hint="eastAsia" w:ascii="Calibri" w:hAnsi="Calibri" w:eastAsia="Calibri"/>
                <w:color w:val="000000"/>
                <w:sz w:val="19"/>
              </w:rPr>
              <w:t xml:space="preserve">tempahan untuk majlis kenduri</w:t>
            </w:r>
          </w:p>
        </w:tc>
      </w:tr>
      <w:tr w:rsidR="00A23914" w:rsidTr="00A23914">
        <w:trPr>
          <w:trHeight w:val="820"/>
        </w:trPr>
        <w:tc>
          <w:tcPr>
            <w:tcW w:w="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40" w:after="0" w:line="246" w:lineRule="exact"/>
              <w:ind/>
              <w:jc w:val="center"/>
              <w:rPr>
                <w:sz w:val="19"/>
              </w:rPr>
            </w:pPr>
            <w:r>
              <w:rPr>
                <w:rFonts w:hint="eastAsia" w:ascii="Calibri" w:hAnsi="Calibri" w:eastAsia="Calibri"/>
                <w:color w:val="000000"/>
                <w:sz w:val="19"/>
              </w:rPr>
              <w:t xml:space="preserve">6.1.2</w:t>
            </w:r>
          </w:p>
        </w:tc>
        <w:tc>
          <w:tcPr>
            <w:tcW w:w="2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40" w:after="0" w:line="246" w:lineRule="exact"/>
              <w:ind w:firstLine="140"/>
              <w:jc w:val="both"/>
              <w:rPr>
                <w:sz w:val="19"/>
              </w:rPr>
            </w:pPr>
            <w:r>
              <w:rPr>
                <w:rFonts w:hint="eastAsia" w:ascii="Calibri" w:hAnsi="Calibri" w:eastAsia="Calibri"/>
                <w:color w:val="000000"/>
                <w:sz w:val="19"/>
              </w:rPr>
              <w:t xml:space="preserve">Gudis</w:t>
            </w:r>
          </w:p>
        </w:tc>
        <w:tc>
          <w:tcPr>
            <w:tcW w:w="5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40" w:after="0" w:line="246" w:lineRule="exact"/>
              <w:ind/>
              <w:jc w:val="center"/>
              <w:rPr>
                <w:sz w:val="19"/>
              </w:rPr>
            </w:pPr>
            <w:r>
              <w:rPr>
                <w:rFonts w:hint="eastAsia" w:ascii="Calibri" w:hAnsi="Calibri" w:eastAsia="Calibri"/>
                <w:color w:val="000000"/>
                <w:sz w:val="19"/>
              </w:rPr>
              <w:t xml:space="preserve">Tempahan gudis daripada pihak agensi kerajaan untuk majlis majlis </w:t>
            </w:r>
            <w:r>
              <w:rPr>
                <w:rFonts w:hint="eastAsia" w:ascii="Calibri" w:hAnsi="Calibri" w:eastAsia="Calibri"/>
                <w:color w:val="000000"/>
                <w:sz w:val="19"/>
              </w:rPr>
              <w:t xml:space="preserve">rasmi yang mereka jalankan.Antara agensi kerajaan seperti</w:t>
            </w:r>
          </w:p>
        </w:tc>
      </w:tr>
    </w:tbl>
    <w:p>
      <w:pPr>
        <w:spacing w:line="1" w:lineRule="exact"/>
        <w:sectPr>
          <w:headerReference w:type="default" r:id="Ra0c4a763096645ae"/>
          <w:footerReference w:type="default" r:id="R8e8fc90f061540ba"/>
          <w:type w:val="continuous"/>
          <w:pgSz w:w="11900" w:h="16820" w:orient="portrait"/>
          <w:pgMar w:top="2160" w:right="1440" w:bottom="1140" w:left="1440" w:header="1080" w:footer="880"/>
          <w:cols w:equalWidth="true" w:num="1"/>
        </w:sectPr>
      </w:pPr>
    </w:p>
    <w:p>
      <w:pPr>
        <w:autoSpaceDE w:val="false"/>
        <w:autoSpaceDN w:val="false"/>
        <w:wordWrap w:val="false"/>
        <w:spacing w:before="0" w:after="0" w:line="40" w:lineRule="exact"/>
        <w:ind w:firstLine="0"/>
        <w:jc w:val="both"/>
        <w:rPr>
          <w:sz w:val="2"/>
        </w:rPr>
        <w:rPr>
          <w:rFonts w:hint="eastAsia" w:ascii="SimSun" w:hAnsi="SimSun" w:eastAsia="SimSun"/>
          <w:color w:val="000000"/>
          <w:sz w:val="2"/>
        </w:rPr>
      </w:pPr>
    </w:p>
    <w:tbl>
      <w:tblPr>
        <w:tblInd w:w="10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2360"/>
        <w:gridCol w:w="5760"/>
      </w:tblGrid>
      <w:tr w:rsidR="00A23914" w:rsidTr="00A23914">
        <w:trPr>
          <w:trHeight w:val="760"/>
        </w:trPr>
        <w:tc>
          <w:tcPr>
            <w:tcW w:w="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2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5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259" w:lineRule="exact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RISDA,KEDA,Dan sekolah sekolah yang berdekatan ,tidak</w:t>
            </w:r>
          </w:p>
          <w:p>
            <w:pPr>
              <w:autoSpaceDE w:val="false"/>
              <w:autoSpaceDN w:val="false"/>
              <w:wordWrap w:val="false"/>
              <w:spacing w:before="0" w:after="0" w:line="259" w:lineRule="exact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ketinggalan tempahan gudis Dari majlis kenduri kawin</w:t>
            </w:r>
          </w:p>
        </w:tc>
      </w:tr>
      <w:tr w:rsidR="00A23914" w:rsidTr="00A23914">
        <w:trPr>
          <w:trHeight w:val="1660"/>
        </w:trPr>
        <w:tc>
          <w:tcPr>
            <w:tcW w:w="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40" w:after="0" w:line="259" w:lineRule="exact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6.1.3</w:t>
            </w:r>
          </w:p>
        </w:tc>
        <w:tc>
          <w:tcPr>
            <w:tcW w:w="2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spacing w:before="240" w:after="0" w:line="259" w:lineRule="exact"/>
              <w:ind w:left="20" w:firstLine="120"/>
              <w:jc w:val="both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perkhidmatan </w:t>
            </w: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menyediakan hidangan </w:t>
            </w: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menu rojak</w:t>
            </w:r>
          </w:p>
        </w:tc>
        <w:tc>
          <w:tcPr>
            <w:tcW w:w="5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73" w:after="0" w:line="246" w:lineRule="exact"/>
              <w:ind w:firstLine="260"/>
              <w:jc w:val="both"/>
              <w:rPr>
                <w:sz w:val="19"/>
              </w:rPr>
            </w:pPr>
            <w:r>
              <w:rPr>
                <w:rFonts w:hint="eastAsia" w:ascii="Calibri" w:hAnsi="Calibri" w:eastAsia="Calibri"/>
                <w:color w:val="000000"/>
                <w:sz w:val="19"/>
              </w:rPr>
              <w:t xml:space="preserve">Kuah rojak akan di pek dalam bekas 1kg.Disediakan mengikut</w:t>
            </w:r>
          </w:p>
          <w:p>
            <w:pPr>
              <w:autoSpaceDE w:val="false"/>
              <w:autoSpaceDN w:val="false"/>
              <w:wordWrap w:val="false"/>
              <w:spacing w:before="0" w:after="0" w:line="259" w:lineRule="exact"/>
              <w:ind w:left="560" w:hanging="460" w:firstLine="0"/>
              <w:jc w:val="both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berapa banyak tempahan dari pelanggan.Selain itu perkhidmatan </w:t>
            </w: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menyediakan rojak buah juga Disediakan untuk majlis.</w:t>
            </w:r>
          </w:p>
          <w:p>
            <w:pPr>
              <w:autoSpaceDE w:val="false"/>
              <w:autoSpaceDN w:val="false"/>
              <w:wordWrap w:val="false"/>
              <w:spacing w:before="0" w:after="0" w:line="259" w:lineRule="exact"/>
              <w:ind w:firstLine="300"/>
              <w:jc w:val="both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Perkhidmatan pihak majlis boleh memilih samada menerima</w:t>
            </w:r>
          </w:p>
          <w:p>
            <w:pPr>
              <w:autoSpaceDE w:val="false"/>
              <w:autoSpaceDN w:val="false"/>
              <w:wordWrap w:val="false"/>
              <w:spacing w:before="0" w:after="0" w:line="153" w:lineRule="exact"/>
              <w:ind w:left="340" w:hanging="180" w:firstLine="0"/>
              <w:jc w:val="both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perkhidmatan menyediakan bahan rojak buah sahaja atau sekali </w:t>
            </w: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dengan perkhidmatan menghidangkan kepada para tetamu.</w:t>
            </w:r>
          </w:p>
        </w:tc>
      </w:tr>
      <w:tr w:rsidR="00A23914" w:rsidTr="00A23914">
        <w:trPr>
          <w:trHeight w:val="780"/>
        </w:trPr>
        <w:tc>
          <w:tcPr>
            <w:tcW w:w="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00" w:after="0" w:line="259" w:lineRule="exact"/>
              <w:ind w:firstLine="120"/>
              <w:jc w:val="both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6.1.4</w:t>
            </w:r>
          </w:p>
        </w:tc>
        <w:tc>
          <w:tcPr>
            <w:tcW w:w="2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57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</w:tbl>
    <w:p>
      <w:pPr>
        <w:autoSpaceDE w:val="false"/>
        <w:autoSpaceDN w:val="false"/>
        <w:wordWrap w:val="false"/>
        <w:spacing w:before="0" w:after="0" w:line="259" w:lineRule="exact"/>
        <w:ind w:firstLine="0"/>
        <w:jc w:val="both"/>
        <w:rPr>
          <w:sz w:val="20"/>
        </w:rPr>
        <w:rPr>
          <w:rFonts w:hint="eastAsia" w:ascii="SimSun" w:hAnsi="SimSun" w:eastAsia="SimSun"/>
          <w:color w:val="000000"/>
          <w:sz w:val="20"/>
        </w:rPr>
      </w:pPr>
    </w:p>
    <w:p>
      <w:pPr>
        <w:autoSpaceDE w:val="false"/>
        <w:autoSpaceDN w:val="false"/>
        <w:wordWrap w:val="false"/>
        <w:spacing w:before="0" w:after="0" w:line="259" w:lineRule="exact"/>
        <w:ind w:firstLine="0"/>
        <w:jc w:val="both"/>
        <w:rPr>
          <w:sz w:val="20"/>
        </w:rPr>
        <w:rPr>
          <w:rFonts w:hint="eastAsia" w:ascii="SimSun" w:hAnsi="SimSun" w:eastAsia="SimSun"/>
          <w:color w:val="000000"/>
          <w:sz w:val="20"/>
        </w:rPr>
      </w:pPr>
    </w:p>
    <w:p>
      <w:pPr>
        <w:autoSpaceDE w:val="false"/>
        <w:autoSpaceDN w:val="false"/>
        <w:wordWrap w:val="false"/>
        <w:spacing w:before="0" w:after="0" w:line="259" w:lineRule="exact"/>
        <w:ind w:firstLine="0"/>
        <w:jc w:val="both"/>
        <w:rPr>
          <w:sz w:val="20"/>
        </w:rPr>
        <w:rPr>
          <w:rFonts w:hint="eastAsia" w:ascii="SimSun" w:hAnsi="SimSun" w:eastAsia="SimSun"/>
          <w:color w:val="000000"/>
          <w:sz w:val="20"/>
        </w:rPr>
      </w:pPr>
    </w:p>
    <w:p>
      <w:pPr>
        <w:autoSpaceDE w:val="false"/>
        <w:autoSpaceDN w:val="false"/>
        <w:wordWrap w:val="false"/>
        <w:spacing w:before="0" w:after="0" w:line="259" w:lineRule="exact"/>
        <w:ind w:firstLine="0"/>
        <w:jc w:val="both"/>
        <w:rPr>
          <w:sz w:val="20"/>
        </w:rPr>
        <w:rPr>
          <w:rFonts w:hint="eastAsia" w:ascii="SimSun" w:hAnsi="SimSun" w:eastAsia="SimSun"/>
          <w:color w:val="000000"/>
          <w:sz w:val="20"/>
        </w:rPr>
      </w:pPr>
    </w:p>
    <w:p>
      <w:pPr>
        <w:autoSpaceDE w:val="false"/>
        <w:autoSpaceDN w:val="false"/>
        <w:wordWrap w:val="false"/>
        <w:spacing w:before="0" w:after="0" w:line="262" w:lineRule="exact"/>
        <w:ind w:firstLine="0"/>
        <w:jc w:val="both"/>
        <w:rPr>
          <w:sz w:val="20"/>
        </w:rPr>
      </w:pPr>
      <w:r>
        <w:rPr>
          <w:rFonts w:hint="eastAsia" w:ascii="Calibri" w:hAnsi="Calibri" w:eastAsia="Calibri"/>
          <w:b/>
          <w:color w:val="000000"/>
          <w:sz w:val="20"/>
        </w:rPr>
        <w:t xml:space="preserve">7.0 PEMEGANG SAHAM DAN MODAL PERNIAGAAN</w:t>
      </w:r>
    </w:p>
    <w:p>
      <w:pPr>
        <w:autoSpaceDE w:val="false"/>
        <w:autoSpaceDN w:val="false"/>
        <w:wordWrap w:val="false"/>
        <w:spacing w:before="0" w:after="0" w:line="440" w:lineRule="exact"/>
        <w:ind w:firstLine="460"/>
        <w:jc w:val="both"/>
        <w:rPr>
          <w:sz w:val="20"/>
        </w:rPr>
      </w:pPr>
      <w:r>
        <w:rPr>
          <w:rFonts w:hint="eastAsia" w:ascii="Calibri" w:hAnsi="Calibri" w:eastAsia="Calibri"/>
          <w:color w:val="000000"/>
          <w:sz w:val="20"/>
        </w:rPr>
        <w:t xml:space="preserve">7.1 Modal perniagaan adalah dari</w:t>
      </w:r>
    </w:p>
    <w:p>
      <w:pPr>
        <w:autoSpaceDE w:val="false"/>
        <w:autoSpaceDN w:val="false"/>
        <w:wordWrap w:val="false"/>
        <w:spacing w:before="0" w:after="0" w:line="259" w:lineRule="exact"/>
        <w:ind w:firstLine="0"/>
        <w:jc w:val="both"/>
        <w:rPr>
          <w:sz w:val="20"/>
        </w:rPr>
        <w:rPr>
          <w:rFonts w:hint="eastAsia" w:ascii="SimSun" w:hAnsi="SimSun" w:eastAsia="SimSun"/>
          <w:color w:val="000000"/>
          <w:sz w:val="20"/>
        </w:rPr>
      </w:pPr>
    </w:p>
    <w:p>
      <w:pPr>
        <w:autoSpaceDE w:val="false"/>
        <w:autoSpaceDN w:val="false"/>
        <w:wordWrap w:val="false"/>
        <w:spacing w:before="0" w:after="0" w:line="259" w:lineRule="exact"/>
        <w:ind w:firstLine="0"/>
        <w:jc w:val="both"/>
        <w:rPr>
          <w:sz w:val="20"/>
        </w:rPr>
        <w:rPr>
          <w:rFonts w:hint="eastAsia" w:ascii="SimSun" w:hAnsi="SimSun" w:eastAsia="SimSun"/>
          <w:color w:val="000000"/>
          <w:sz w:val="20"/>
        </w:rPr>
      </w:pPr>
    </w:p>
    <w:p>
      <w:pPr>
        <w:autoSpaceDE w:val="false"/>
        <w:autoSpaceDN w:val="false"/>
        <w:wordWrap w:val="false"/>
        <w:spacing w:before="0" w:after="0" w:line="259" w:lineRule="exact"/>
        <w:ind w:firstLine="0"/>
        <w:jc w:val="both"/>
        <w:rPr>
          <w:sz w:val="20"/>
        </w:rPr>
        <w:rPr>
          <w:rFonts w:hint="eastAsia" w:ascii="SimSun" w:hAnsi="SimSun" w:eastAsia="SimSun"/>
          <w:color w:val="000000"/>
          <w:sz w:val="20"/>
        </w:rPr>
      </w:pPr>
    </w:p>
    <w:p>
      <w:pPr>
        <w:autoSpaceDE w:val="false"/>
        <w:autoSpaceDN w:val="false"/>
        <w:wordWrap w:val="false"/>
        <w:spacing w:before="0" w:after="0" w:line="259" w:lineRule="exact"/>
        <w:ind w:firstLine="0"/>
        <w:jc w:val="both"/>
        <w:rPr>
          <w:sz w:val="20"/>
        </w:rPr>
        <w:rPr>
          <w:rFonts w:hint="eastAsia" w:ascii="SimSun" w:hAnsi="SimSun" w:eastAsia="SimSun"/>
          <w:color w:val="000000"/>
          <w:sz w:val="20"/>
        </w:rPr>
      </w:pPr>
    </w:p>
    <w:p>
      <w:pPr>
        <w:autoSpaceDE w:val="false"/>
        <w:autoSpaceDN w:val="false"/>
        <w:wordWrap w:val="false"/>
        <w:spacing w:before="0" w:after="0" w:line="322" w:lineRule="exact"/>
        <w:ind w:firstLine="0"/>
        <w:jc w:val="both"/>
        <w:rPr>
          <w:sz w:val="20"/>
        </w:rPr>
      </w:pPr>
      <w:r>
        <w:rPr>
          <w:rFonts w:hint="eastAsia" w:ascii="Calibri" w:hAnsi="Calibri" w:eastAsia="Calibri"/>
          <w:b/>
          <w:color w:val="000000"/>
          <w:sz w:val="20"/>
        </w:rPr>
        <w:t xml:space="preserve">8.0 ANGGARAN KOS PERBELANJAAN</w:t>
      </w:r>
    </w:p>
    <w:p>
      <w:pPr>
        <w:autoSpaceDE w:val="false"/>
        <w:autoSpaceDN w:val="false"/>
        <w:wordWrap w:val="false"/>
        <w:spacing w:before="0" w:after="0" w:line="260" w:lineRule="exact"/>
        <w:ind w:firstLine="0"/>
        <w:jc w:val="both"/>
        <w:rPr>
          <w:sz w:val="20"/>
        </w:rPr>
        <w:rPr>
          <w:rFonts w:hint="eastAsia" w:ascii="SimSun" w:hAnsi="SimSun" w:eastAsia="SimSun"/>
          <w:color w:val="000000"/>
          <w:sz w:val="20"/>
        </w:rPr>
      </w:pPr>
    </w:p>
    <w:tbl>
      <w:tblPr>
        <w:tblInd w:w="14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2960"/>
        <w:gridCol w:w="2080"/>
        <w:gridCol w:w="3860"/>
      </w:tblGrid>
      <w:tr w:rsidR="00A23914" w:rsidTr="00A23914">
        <w:trPr>
          <w:trHeight w:val="380"/>
        </w:trPr>
        <w:tc>
          <w:tcPr>
            <w:tcW w:w="2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80" w:after="0" w:line="259" w:lineRule="exact"/>
              <w:ind w:firstLine="100"/>
              <w:jc w:val="both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Perkara</w:t>
            </w:r>
          </w:p>
        </w:tc>
        <w:tc>
          <w:tcPr>
            <w:tcW w:w="2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80" w:after="0" w:line="259" w:lineRule="exact"/>
              <w:ind w:firstLine="100"/>
              <w:jc w:val="both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Jumlah (RM)</w:t>
            </w:r>
          </w:p>
        </w:tc>
        <w:tc>
          <w:tcPr>
            <w:tcW w:w="38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80" w:after="0" w:line="259" w:lineRule="exact"/>
              <w:ind w:firstLine="100"/>
              <w:jc w:val="both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Catatan</w:t>
            </w:r>
          </w:p>
        </w:tc>
      </w:tr>
      <w:tr w:rsidR="00A23914" w:rsidTr="00A23914">
        <w:trPr>
          <w:trHeight w:val="260"/>
        </w:trPr>
        <w:tc>
          <w:tcPr>
            <w:tcW w:w="2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0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2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0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38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0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260"/>
        </w:trPr>
        <w:tc>
          <w:tcPr>
            <w:tcW w:w="2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2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38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260"/>
        </w:trPr>
        <w:tc>
          <w:tcPr>
            <w:tcW w:w="2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0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2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0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38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0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240"/>
        </w:trPr>
        <w:tc>
          <w:tcPr>
            <w:tcW w:w="2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0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2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0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38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0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260"/>
        </w:trPr>
        <w:tc>
          <w:tcPr>
            <w:tcW w:w="29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2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38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40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</w:tbl>
    <w:p>
      <w:pPr>
        <w:autoSpaceDE w:val="false"/>
        <w:autoSpaceDN w:val="false"/>
        <w:wordWrap w:val="false"/>
        <w:spacing w:before="0" w:after="0" w:line="259" w:lineRule="exact"/>
        <w:ind w:firstLine="0"/>
        <w:jc w:val="both"/>
        <w:rPr>
          <w:sz w:val="20"/>
        </w:rPr>
        <w:rPr>
          <w:rFonts w:hint="eastAsia" w:ascii="SimSun" w:hAnsi="SimSun" w:eastAsia="SimSun"/>
          <w:color w:val="000000"/>
          <w:sz w:val="20"/>
        </w:rPr>
      </w:pPr>
    </w:p>
    <w:p>
      <w:pPr>
        <w:autoSpaceDE w:val="false"/>
        <w:autoSpaceDN w:val="false"/>
        <w:wordWrap w:val="false"/>
        <w:spacing w:before="0" w:after="0" w:line="259" w:lineRule="exact"/>
        <w:ind w:firstLine="0"/>
        <w:jc w:val="both"/>
        <w:rPr>
          <w:sz w:val="20"/>
        </w:rPr>
        <w:rPr>
          <w:rFonts w:hint="eastAsia" w:ascii="SimSun" w:hAnsi="SimSun" w:eastAsia="SimSun"/>
          <w:color w:val="000000"/>
          <w:sz w:val="20"/>
        </w:rPr>
      </w:pPr>
    </w:p>
    <w:p>
      <w:pPr>
        <w:autoSpaceDE w:val="false"/>
        <w:autoSpaceDN w:val="false"/>
        <w:wordWrap w:val="false"/>
        <w:spacing w:before="0" w:after="0" w:line="259" w:lineRule="exact"/>
        <w:ind w:firstLine="0"/>
        <w:jc w:val="both"/>
        <w:rPr>
          <w:sz w:val="20"/>
        </w:rPr>
        <w:rPr>
          <w:rFonts w:hint="eastAsia" w:ascii="SimSun" w:hAnsi="SimSun" w:eastAsia="SimSun"/>
          <w:color w:val="000000"/>
          <w:sz w:val="20"/>
        </w:rPr>
      </w:pPr>
    </w:p>
    <w:p>
      <w:pPr>
        <w:autoSpaceDE w:val="false"/>
        <w:autoSpaceDN w:val="false"/>
        <w:wordWrap w:val="false"/>
        <w:spacing w:before="0" w:after="0" w:line="441" w:lineRule="exact"/>
        <w:ind w:firstLine="0"/>
        <w:jc w:val="both"/>
        <w:rPr>
          <w:sz w:val="20"/>
        </w:rPr>
      </w:pPr>
      <w:r>
        <w:rPr>
          <w:rFonts w:hint="eastAsia" w:ascii="Calibri" w:hAnsi="Calibri" w:eastAsia="Calibri"/>
          <w:b/>
          <w:color w:val="000000"/>
          <w:sz w:val="20"/>
        </w:rPr>
        <w:t xml:space="preserve">9.0 PENYATA AKAUN BANK PERNIAGAAN</w:t>
      </w:r>
    </w:p>
    <w:p>
      <w:pPr>
        <w:autoSpaceDE w:val="false"/>
        <w:autoSpaceDN w:val="false"/>
        <w:wordWrap w:val="false"/>
        <w:tabs>
          <w:tab w:val="left" w:leader="none" w:pos="3580"/>
        </w:tabs>
        <w:spacing w:before="0" w:after="0" w:line="460" w:lineRule="exact"/>
        <w:ind w:firstLine="460"/>
        <w:jc w:val="both"/>
        <w:rPr>
          <w:sz w:val="20"/>
        </w:rPr>
      </w:pPr>
      <w:r>
        <w:rPr>
          <w:rFonts w:hint="eastAsia" w:ascii="Calibri" w:hAnsi="Calibri" w:eastAsia="Calibri"/>
          <w:color w:val="000000"/>
          <w:sz w:val="20"/>
        </w:rPr>
        <w:t xml:space="preserve">9.1 Nama Bank</w:t>
      </w:r>
      <w:r>
        <w:rPr>
          <w:rFonts w:hint="eastAsia" w:ascii="Calibri" w:hAnsi="Calibri" w:eastAsia="Calibri"/>
          <w:color w:val="000000"/>
          <w:sz w:val="20"/>
        </w:rPr>
        <w:tab/>
      </w:r>
      <w:r>
        <w:rPr>
          <w:rFonts w:hint="eastAsia" w:ascii="Calibri" w:hAnsi="Calibri" w:eastAsia="Calibri"/>
          <w:color w:val="000000"/>
          <w:sz w:val="20"/>
        </w:rPr>
        <w:t xml:space="preserve">.BANK RAKYAT</w:t>
      </w:r>
    </w:p>
    <w:p>
      <w:pPr>
        <w:autoSpaceDE w:val="false"/>
        <w:autoSpaceDN w:val="false"/>
        <w:wordWrap w:val="false"/>
        <w:tabs>
          <w:tab w:val="left" w:leader="none" w:pos="4660"/>
        </w:tabs>
        <w:spacing w:before="0" w:after="0" w:line="420" w:lineRule="exact"/>
        <w:ind w:firstLine="740"/>
        <w:jc w:val="both"/>
        <w:rPr>
          <w:sz w:val="20"/>
        </w:rPr>
      </w:pPr>
      <w:r>
        <w:rPr>
          <w:rFonts w:hint="eastAsia" w:ascii="Calibri" w:hAnsi="Calibri" w:eastAsia="Calibri"/>
          <w:color w:val="000000"/>
          <w:sz w:val="20"/>
        </w:rPr>
        <w:t xml:space="preserve">Nombor Akaun.</w:t>
      </w:r>
      <w:r>
        <w:rPr>
          <w:rFonts w:hint="eastAsia" w:ascii="Calibri" w:hAnsi="Calibri" w:eastAsia="Calibri"/>
          <w:color w:val="000000"/>
          <w:sz w:val="20"/>
        </w:rPr>
        <w:tab/>
      </w:r>
      <w:r>
        <w:rPr>
          <w:rFonts w:hint="eastAsia" w:ascii="Calibri" w:hAnsi="Calibri" w:eastAsia="Calibri"/>
          <w:color w:val="000000"/>
          <w:sz w:val="20"/>
        </w:rPr>
        <w:t xml:space="preserve">11-0240848-9</w:t>
      </w:r>
    </w:p>
    <w:p>
      <w:pPr>
        <w:autoSpaceDE w:val="false"/>
        <w:autoSpaceDN w:val="false"/>
        <w:wordWrap w:val="false"/>
        <w:spacing w:before="0" w:after="0" w:line="320" w:lineRule="exact"/>
        <w:ind w:firstLine="740"/>
        <w:jc w:val="both"/>
        <w:rPr>
          <w:sz w:val="20"/>
        </w:rPr>
      </w:pPr>
      <w:r>
        <w:rPr>
          <w:rFonts w:hint="eastAsia" w:ascii="Calibri" w:hAnsi="Calibri" w:eastAsia="Calibri"/>
          <w:color w:val="000000"/>
          <w:sz w:val="20"/>
        </w:rPr>
        <w:t xml:space="preserve">Nama Pemegang Akaun: Warisan Ibrahim enterprise. (Nor Sharihani Binti Ibrahim)</w:t>
      </w:r>
    </w:p>
    <w:p>
      <w:pPr>
        <w:autoSpaceDE w:val="false"/>
        <w:autoSpaceDN w:val="false"/>
        <w:wordWrap w:val="false"/>
        <w:spacing w:before="0" w:after="0" w:line="259" w:lineRule="exact"/>
        <w:ind w:firstLine="0"/>
        <w:jc w:val="both"/>
        <w:rPr>
          <w:sz w:val="20"/>
        </w:rPr>
        <w:rPr>
          <w:rFonts w:hint="eastAsia" w:ascii="SimSun" w:hAnsi="SimSun" w:eastAsia="SimSun"/>
          <w:color w:val="000000"/>
          <w:sz w:val="20"/>
        </w:rPr>
      </w:pPr>
    </w:p>
    <w:p>
      <w:pPr>
        <w:autoSpaceDE w:val="false"/>
        <w:autoSpaceDN w:val="false"/>
        <w:wordWrap w:val="false"/>
        <w:spacing w:before="0" w:after="0" w:line="259" w:lineRule="exact"/>
        <w:ind w:firstLine="0"/>
        <w:jc w:val="both"/>
        <w:rPr>
          <w:sz w:val="20"/>
        </w:rPr>
        <w:rPr>
          <w:rFonts w:hint="eastAsia" w:ascii="SimSun" w:hAnsi="SimSun" w:eastAsia="SimSun"/>
          <w:color w:val="000000"/>
          <w:sz w:val="20"/>
        </w:rPr>
      </w:pPr>
    </w:p>
    <w:p>
      <w:pPr>
        <w:autoSpaceDE w:val="false"/>
        <w:autoSpaceDN w:val="false"/>
        <w:wordWrap w:val="false"/>
        <w:spacing w:before="0" w:after="0" w:line="381" w:lineRule="exact"/>
        <w:ind w:firstLine="0"/>
        <w:jc w:val="both"/>
        <w:rPr>
          <w:sz w:val="20"/>
        </w:rPr>
      </w:pPr>
      <w:r>
        <w:rPr>
          <w:rFonts w:hint="eastAsia" w:ascii="Calibri" w:hAnsi="Calibri" w:eastAsia="Calibri"/>
          <w:b/>
          <w:color w:val="000000"/>
          <w:sz w:val="20"/>
        </w:rPr>
        <w:t xml:space="preserve">10.0 ANGGARAN PENDAPATAN DAN KOS</w:t>
      </w:r>
    </w:p>
    <w:p>
      <w:pPr>
        <w:autoSpaceDE w:val="false"/>
        <w:autoSpaceDN w:val="false"/>
        <w:spacing w:before="0" w:after="0" w:line="540" w:lineRule="exact"/>
        <w:ind w:left="740" w:right="560" w:firstLine="0"/>
        <w:jc w:val="both"/>
        <w:rPr>
          <w:sz w:val="20"/>
        </w:rPr>
      </w:pPr>
      <w:r>
        <w:rPr>
          <w:rFonts w:hint="eastAsia" w:ascii="Calibri" w:hAnsi="Calibri" w:eastAsia="Calibri"/>
          <w:color w:val="000000"/>
          <w:sz w:val="20"/>
        </w:rPr>
        <w:t xml:space="preserve">10.1 Berikut adalah anggaran pendapatan dengan mengambil kira margin keuntungan </w:t>
      </w:r>
      <w:r>
        <w:rPr>
          <w:rFonts w:hint="eastAsia" w:ascii="Calibri" w:hAnsi="Calibri" w:eastAsia="Calibri"/>
          <w:color w:val="000000"/>
          <w:sz w:val="20"/>
        </w:rPr>
        <w:t xml:space="preserve">secara purata 15% untuk 6 bulan pertama. Modal ini akan dipusingkan bagi 6 bulan </w:t>
      </w:r>
      <w:r>
        <w:rPr>
          <w:rFonts w:hint="eastAsia" w:ascii="Calibri" w:hAnsi="Calibri" w:eastAsia="Calibri"/>
          <w:color w:val="000000"/>
          <w:sz w:val="20"/>
        </w:rPr>
        <w:t xml:space="preserve">pertama.</w:t>
      </w:r>
    </w:p>
    <w:p>
      <w:pPr>
        <w:autoSpaceDE w:val="false"/>
        <w:autoSpaceDN w:val="false"/>
        <w:wordWrap w:val="false"/>
        <w:spacing w:before="0" w:after="0" w:line="200" w:lineRule="exact"/>
        <w:ind w:firstLine="0"/>
        <w:jc w:val="both"/>
        <w:rPr>
          <w:sz w:val="14"/>
        </w:rPr>
        <w:rPr>
          <w:rFonts w:hint="eastAsia" w:ascii="SimSun" w:hAnsi="SimSun" w:eastAsia="SimSun"/>
          <w:color w:val="000000"/>
          <w:sz w:val="14"/>
        </w:rPr>
      </w:pPr>
    </w:p>
    <w:tbl>
      <w:tblPr>
        <w:tblInd w:w="12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520"/>
        <w:gridCol w:w="1280"/>
        <w:gridCol w:w="1300"/>
        <w:gridCol w:w="1260"/>
        <w:gridCol w:w="1280"/>
        <w:gridCol w:w="1280"/>
        <w:gridCol w:w="1300"/>
      </w:tblGrid>
      <w:tr w:rsidR="00A23914" w:rsidTr="00A23914">
        <w:trPr>
          <w:trHeight w:val="420"/>
        </w:trPr>
        <w:tc>
          <w:tcPr>
            <w:tcW w:w="15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60" w:after="0" w:line="259" w:lineRule="exact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PERKARA</w:t>
            </w:r>
          </w:p>
        </w:tc>
        <w:tc>
          <w:tcPr>
            <w:gridSpan w:val="6"/>
            <w:tcW w:w="7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20" w:after="0" w:line="259" w:lineRule="exact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BULAN</w:t>
            </w:r>
          </w:p>
        </w:tc>
      </w:tr>
      <w:tr w:rsidR="00A23914" w:rsidTr="00A23914">
        <w:trPr>
          <w:trHeight w:val="4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20" w:type="dxa"/>
            <w:vMerge/>
          </w:tcPr>
          <w:p w:rsidR="00A23914" w:rsidP="00A23914" w:rsidRDefault="00A23914"/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20" w:after="0" w:line="259" w:lineRule="exact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Sept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20" w:after="0" w:line="259" w:lineRule="exact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Okt</w:t>
            </w:r>
          </w:p>
        </w:tc>
        <w:tc>
          <w:tcPr>
            <w:tcW w:w="12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20" w:after="0" w:line="259" w:lineRule="exact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Nov</w:t>
            </w: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20" w:after="0" w:line="259" w:lineRule="exact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Dis</w:t>
            </w: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20" w:after="0" w:line="259" w:lineRule="exact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Jan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20" w:after="0" w:line="259" w:lineRule="exact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Feb</w:t>
            </w:r>
          </w:p>
        </w:tc>
      </w:tr>
    </w:tbl>
    <w:p>
      <w:pPr>
        <w:spacing w:line="1" w:lineRule="exact"/>
        <w:sectPr>
          <w:headerReference w:type="default" r:id="Rcac42a04956d4117"/>
          <w:footerReference w:type="default" r:id="R09d594ed6bb140c3"/>
          <w:type w:val="continuous"/>
          <w:pgSz w:w="11900" w:h="16820" w:orient="portrait"/>
          <w:pgMar w:top="1440" w:right="1200" w:bottom="1040" w:left="1200" w:header="720" w:footer="780"/>
          <w:cols w:equalWidth="true" w:num="1"/>
        </w:sectPr>
      </w:pPr>
    </w:p>
    <w:p>
      <w:pPr>
        <w:autoSpaceDE w:val="false"/>
        <w:autoSpaceDN w:val="false"/>
        <w:wordWrap w:val="false"/>
        <w:spacing w:before="0" w:after="0" w:line="160" w:lineRule="exact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tblInd w:w="14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540"/>
        <w:gridCol w:w="1280"/>
        <w:gridCol w:w="1280"/>
        <w:gridCol w:w="1280"/>
        <w:gridCol w:w="1300"/>
        <w:gridCol w:w="1280"/>
        <w:gridCol w:w="1300"/>
      </w:tblGrid>
      <w:tr w:rsidR="00A23914" w:rsidTr="00A23914">
        <w:trPr>
          <w:trHeight w:val="900"/>
        </w:trPr>
        <w:tc>
          <w:tcPr>
            <w:tcW w:w="1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259" w:lineRule="exact"/>
              <w:ind w:firstLine="160"/>
              <w:jc w:val="both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Baki</w:t>
            </w:r>
          </w:p>
          <w:p>
            <w:pPr>
              <w:autoSpaceDE w:val="false"/>
              <w:autoSpaceDN w:val="false"/>
              <w:wordWrap w:val="false"/>
              <w:spacing w:before="0" w:after="0" w:line="259" w:lineRule="exact"/>
              <w:ind w:firstLine="0"/>
              <w:jc w:val="both"/>
              <w:rPr>
                <w:sz w:val="20"/>
              </w:rPr>
              <w:rPr>
                <w:rFonts w:hint="eastAsia" w:ascii="SimSun" w:hAnsi="SimSun" w:eastAsia="SimSun"/>
                <w:color w:val="000000"/>
                <w:sz w:val="20"/>
              </w:rPr>
            </w:pPr>
          </w:p>
          <w:p>
            <w:pPr>
              <w:autoSpaceDE w:val="false"/>
              <w:autoSpaceDN w:val="false"/>
              <w:wordWrap w:val="false"/>
              <w:spacing w:before="1" w:after="0" w:line="259" w:lineRule="exact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Pembukaa n</w:t>
            </w: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259" w:lineRule="exact"/>
              <w:ind w:firstLine="0"/>
              <w:jc w:val="both"/>
              <w:rPr>
                <w:sz w:val="20"/>
              </w:rPr>
              <w:rPr>
                <w:rFonts w:hint="eastAsia" w:ascii="SimSun" w:hAnsi="SimSun" w:eastAsia="SimSun"/>
                <w:color w:val="000000"/>
                <w:sz w:val="20"/>
              </w:rPr>
            </w:pPr>
          </w:p>
          <w:p>
            <w:pPr>
              <w:autoSpaceDE w:val="false"/>
              <w:autoSpaceDN w:val="false"/>
              <w:wordWrap w:val="false"/>
              <w:spacing w:before="120" w:after="0" w:line="259" w:lineRule="exact"/>
              <w:ind w:firstLine="360"/>
              <w:jc w:val="both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300.00</w:t>
            </w: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259" w:lineRule="exact"/>
              <w:ind w:firstLine="0"/>
              <w:jc w:val="both"/>
              <w:rPr>
                <w:sz w:val="20"/>
              </w:rPr>
              <w:rPr>
                <w:rFonts w:hint="eastAsia" w:ascii="SimSun" w:hAnsi="SimSun" w:eastAsia="SimSun"/>
                <w:color w:val="000000"/>
                <w:sz w:val="20"/>
              </w:rPr>
            </w:pPr>
          </w:p>
          <w:p>
            <w:pPr>
              <w:autoSpaceDE w:val="false"/>
              <w:autoSpaceDN w:val="false"/>
              <w:wordWrap w:val="false"/>
              <w:spacing w:before="120" w:after="0" w:line="259" w:lineRule="exact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159.00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259" w:lineRule="exact"/>
              <w:ind w:firstLine="0"/>
              <w:jc w:val="both"/>
              <w:rPr>
                <w:sz w:val="20"/>
              </w:rPr>
              <w:rPr>
                <w:rFonts w:hint="eastAsia" w:ascii="SimSun" w:hAnsi="SimSun" w:eastAsia="SimSun"/>
                <w:color w:val="000000"/>
                <w:sz w:val="20"/>
              </w:rPr>
            </w:pPr>
          </w:p>
          <w:p>
            <w:pPr>
              <w:autoSpaceDE w:val="false"/>
              <w:autoSpaceDN w:val="false"/>
              <w:wordWrap w:val="false"/>
              <w:spacing w:before="140" w:after="0" w:line="259" w:lineRule="exact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250.00</w:t>
            </w: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259" w:lineRule="exact"/>
              <w:ind w:firstLine="0"/>
              <w:jc w:val="both"/>
              <w:rPr>
                <w:sz w:val="20"/>
              </w:rPr>
              <w:rPr>
                <w:rFonts w:hint="eastAsia" w:ascii="SimSun" w:hAnsi="SimSun" w:eastAsia="SimSun"/>
                <w:color w:val="000000"/>
                <w:sz w:val="20"/>
              </w:rPr>
            </w:pPr>
          </w:p>
          <w:p>
            <w:pPr>
              <w:autoSpaceDE w:val="false"/>
              <w:autoSpaceDN w:val="false"/>
              <w:wordWrap w:val="false"/>
              <w:spacing w:before="120" w:after="0" w:line="259" w:lineRule="exact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380.00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259" w:lineRule="exact"/>
              <w:ind w:firstLine="0"/>
              <w:jc w:val="both"/>
              <w:rPr>
                <w:sz w:val="20"/>
              </w:rPr>
              <w:rPr>
                <w:rFonts w:hint="eastAsia" w:ascii="SimSun" w:hAnsi="SimSun" w:eastAsia="SimSun"/>
                <w:color w:val="000000"/>
                <w:sz w:val="20"/>
              </w:rPr>
            </w:pPr>
          </w:p>
          <w:p>
            <w:pPr>
              <w:autoSpaceDE w:val="false"/>
              <w:autoSpaceDN w:val="false"/>
              <w:wordWrap w:val="false"/>
              <w:spacing w:before="140" w:after="0" w:line="259" w:lineRule="exact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365.00</w:t>
            </w:r>
          </w:p>
        </w:tc>
      </w:tr>
      <w:tr w:rsidR="00A23914" w:rsidTr="00A23914">
        <w:trPr>
          <w:trHeight w:val="1060"/>
        </w:trPr>
        <w:tc>
          <w:tcPr>
            <w:tcW w:w="1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0" w:after="0" w:line="259" w:lineRule="exact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Pendapata n</w:t>
            </w:r>
          </w:p>
          <w:p>
            <w:pPr>
              <w:autoSpaceDE w:val="false"/>
              <w:autoSpaceDN w:val="false"/>
              <w:wordWrap w:val="false"/>
              <w:spacing w:before="0" w:after="0" w:line="259" w:lineRule="exact"/>
              <w:ind w:firstLine="160"/>
              <w:jc w:val="both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Kasar</w:t>
            </w:r>
          </w:p>
          <w:p>
            <w:pPr>
              <w:autoSpaceDE w:val="false"/>
              <w:autoSpaceDN w:val="false"/>
              <w:wordWrap w:val="false"/>
              <w:spacing w:before="100" w:after="0" w:line="259" w:lineRule="exact"/>
              <w:ind w:firstLine="160"/>
              <w:jc w:val="both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(%margin)</w:t>
            </w: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259" w:lineRule="exact"/>
              <w:ind w:firstLine="0"/>
              <w:jc w:val="both"/>
              <w:rPr>
                <w:sz w:val="20"/>
              </w:rPr>
              <w:rPr>
                <w:rFonts w:hint="eastAsia" w:ascii="SimSun" w:hAnsi="SimSun" w:eastAsia="SimSun"/>
                <w:color w:val="000000"/>
                <w:sz w:val="20"/>
              </w:rPr>
            </w:pPr>
          </w:p>
          <w:p>
            <w:pPr>
              <w:autoSpaceDE w:val="false"/>
              <w:autoSpaceDN w:val="false"/>
              <w:wordWrap w:val="false"/>
              <w:spacing w:before="220" w:after="0" w:line="259" w:lineRule="exact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5700.00</w:t>
            </w: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259" w:lineRule="exact"/>
              <w:ind w:firstLine="0"/>
              <w:jc w:val="both"/>
              <w:rPr>
                <w:sz w:val="20"/>
              </w:rPr>
              <w:rPr>
                <w:rFonts w:hint="eastAsia" w:ascii="SimSun" w:hAnsi="SimSun" w:eastAsia="SimSun"/>
                <w:color w:val="000000"/>
                <w:sz w:val="20"/>
              </w:rPr>
            </w:pPr>
          </w:p>
          <w:p>
            <w:pPr>
              <w:autoSpaceDE w:val="false"/>
              <w:autoSpaceDN w:val="false"/>
              <w:wordWrap w:val="false"/>
              <w:spacing w:before="220" w:after="0" w:line="259" w:lineRule="exact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5650.00</w:t>
            </w: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259" w:lineRule="exact"/>
              <w:ind w:firstLine="0"/>
              <w:jc w:val="both"/>
              <w:rPr>
                <w:sz w:val="20"/>
              </w:rPr>
              <w:rPr>
                <w:rFonts w:hint="eastAsia" w:ascii="SimSun" w:hAnsi="SimSun" w:eastAsia="SimSun"/>
                <w:color w:val="000000"/>
                <w:sz w:val="20"/>
              </w:rPr>
            </w:pPr>
          </w:p>
          <w:p>
            <w:pPr>
              <w:autoSpaceDE w:val="false"/>
              <w:autoSpaceDN w:val="false"/>
              <w:wordWrap w:val="false"/>
              <w:spacing w:before="220" w:after="0" w:line="259" w:lineRule="exact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5770.00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259" w:lineRule="exact"/>
              <w:ind w:firstLine="0"/>
              <w:jc w:val="both"/>
              <w:rPr>
                <w:sz w:val="20"/>
              </w:rPr>
              <w:rPr>
                <w:rFonts w:hint="eastAsia" w:ascii="SimSun" w:hAnsi="SimSun" w:eastAsia="SimSun"/>
                <w:color w:val="000000"/>
                <w:sz w:val="20"/>
              </w:rPr>
            </w:pPr>
          </w:p>
          <w:p>
            <w:pPr>
              <w:autoSpaceDE w:val="false"/>
              <w:autoSpaceDN w:val="false"/>
              <w:wordWrap w:val="false"/>
              <w:spacing w:before="220" w:after="0" w:line="259" w:lineRule="exact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5699.00</w:t>
            </w: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259" w:lineRule="exact"/>
              <w:ind w:firstLine="0"/>
              <w:jc w:val="both"/>
              <w:rPr>
                <w:sz w:val="20"/>
              </w:rPr>
              <w:rPr>
                <w:rFonts w:hint="eastAsia" w:ascii="SimSun" w:hAnsi="SimSun" w:eastAsia="SimSun"/>
                <w:color w:val="000000"/>
                <w:sz w:val="20"/>
              </w:rPr>
            </w:pPr>
          </w:p>
          <w:p>
            <w:pPr>
              <w:autoSpaceDE w:val="false"/>
              <w:autoSpaceDN w:val="false"/>
              <w:wordWrap w:val="false"/>
              <w:spacing w:before="220" w:after="0" w:line="259" w:lineRule="exact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5455.00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259" w:lineRule="exact"/>
              <w:ind w:firstLine="0"/>
              <w:jc w:val="both"/>
              <w:rPr>
                <w:sz w:val="20"/>
              </w:rPr>
              <w:rPr>
                <w:rFonts w:hint="eastAsia" w:ascii="SimSun" w:hAnsi="SimSun" w:eastAsia="SimSun"/>
                <w:color w:val="000000"/>
                <w:sz w:val="20"/>
              </w:rPr>
            </w:pPr>
          </w:p>
          <w:p>
            <w:pPr>
              <w:autoSpaceDE w:val="false"/>
              <w:autoSpaceDN w:val="false"/>
              <w:wordWrap w:val="false"/>
              <w:spacing w:before="220" w:after="0" w:line="259" w:lineRule="exact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2300.00</w:t>
            </w:r>
          </w:p>
        </w:tc>
      </w:tr>
      <w:tr w:rsidR="00A23914" w:rsidTr="00A23914">
        <w:trPr>
          <w:trHeight w:val="420"/>
        </w:trPr>
        <w:tc>
          <w:tcPr>
            <w:gridSpan w:val="7"/>
            <w:tcW w:w="92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20" w:after="0" w:line="259" w:lineRule="exact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Kos Bulanan</w:t>
            </w:r>
          </w:p>
        </w:tc>
      </w:tr>
      <w:tr w:rsidR="00A23914" w:rsidTr="00A23914">
        <w:trPr>
          <w:trHeight w:val="540"/>
        </w:trPr>
        <w:tc>
          <w:tcPr>
            <w:tcW w:w="1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00" w:after="0" w:line="259" w:lineRule="exact"/>
              <w:ind w:firstLine="160"/>
              <w:jc w:val="both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Sewa</w:t>
            </w: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1380"/>
        </w:trPr>
        <w:tc>
          <w:tcPr>
            <w:tcW w:w="1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259" w:lineRule="exact"/>
              <w:ind w:firstLine="0"/>
              <w:jc w:val="both"/>
              <w:rPr>
                <w:sz w:val="20"/>
              </w:rPr>
              <w:rPr>
                <w:rFonts w:hint="eastAsia" w:ascii="SimSun" w:hAnsi="SimSun" w:eastAsia="SimSun"/>
                <w:color w:val="000000"/>
                <w:sz w:val="20"/>
              </w:rPr>
            </w:pPr>
          </w:p>
          <w:p>
            <w:pPr>
              <w:autoSpaceDE w:val="false"/>
              <w:autoSpaceDN w:val="false"/>
              <w:wordWrap w:val="false"/>
              <w:spacing w:before="1" w:after="0" w:line="259" w:lineRule="exact"/>
              <w:ind w:left="140" w:right="60" w:firstLine="20"/>
              <w:jc w:val="both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Gaji Pekerja </w:t>
            </w: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(RM </w:t>
            </w: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1,000x2)</w:t>
            </w: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259" w:lineRule="exact"/>
              <w:ind w:firstLine="0"/>
              <w:jc w:val="both"/>
              <w:rPr>
                <w:sz w:val="20"/>
              </w:rPr>
              <w:rPr>
                <w:rFonts w:hint="eastAsia" w:ascii="SimSun" w:hAnsi="SimSun" w:eastAsia="SimSun"/>
                <w:color w:val="000000"/>
                <w:sz w:val="20"/>
              </w:rPr>
            </w:pPr>
          </w:p>
          <w:p>
            <w:pPr>
              <w:autoSpaceDE w:val="false"/>
              <w:autoSpaceDN w:val="false"/>
              <w:wordWrap w:val="false"/>
              <w:spacing w:before="0" w:after="0" w:line="259" w:lineRule="exact"/>
              <w:ind w:firstLine="0"/>
              <w:jc w:val="both"/>
              <w:rPr>
                <w:sz w:val="20"/>
              </w:rPr>
              <w:rPr>
                <w:rFonts w:hint="eastAsia" w:ascii="SimSun" w:hAnsi="SimSun" w:eastAsia="SimSun"/>
                <w:color w:val="000000"/>
                <w:sz w:val="20"/>
              </w:rPr>
            </w:pPr>
          </w:p>
          <w:p>
            <w:pPr>
              <w:autoSpaceDE w:val="false"/>
              <w:autoSpaceDN w:val="false"/>
              <w:wordWrap w:val="false"/>
              <w:spacing w:before="121" w:after="0" w:line="259" w:lineRule="exact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800.00</w:t>
            </w: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259" w:lineRule="exact"/>
              <w:ind w:firstLine="0"/>
              <w:jc w:val="both"/>
              <w:rPr>
                <w:sz w:val="20"/>
              </w:rPr>
              <w:rPr>
                <w:rFonts w:hint="eastAsia" w:ascii="SimSun" w:hAnsi="SimSun" w:eastAsia="SimSun"/>
                <w:color w:val="000000"/>
                <w:sz w:val="20"/>
              </w:rPr>
            </w:pPr>
          </w:p>
          <w:p>
            <w:pPr>
              <w:autoSpaceDE w:val="false"/>
              <w:autoSpaceDN w:val="false"/>
              <w:wordWrap w:val="false"/>
              <w:spacing w:before="0" w:after="0" w:line="259" w:lineRule="exact"/>
              <w:ind w:firstLine="0"/>
              <w:jc w:val="both"/>
              <w:rPr>
                <w:sz w:val="20"/>
              </w:rPr>
              <w:rPr>
                <w:rFonts w:hint="eastAsia" w:ascii="SimSun" w:hAnsi="SimSun" w:eastAsia="SimSun"/>
                <w:color w:val="000000"/>
                <w:sz w:val="20"/>
              </w:rPr>
            </w:pPr>
          </w:p>
          <w:p>
            <w:pPr>
              <w:autoSpaceDE w:val="false"/>
              <w:autoSpaceDN w:val="false"/>
              <w:wordWrap w:val="false"/>
              <w:spacing w:before="121" w:after="0" w:line="259" w:lineRule="exact"/>
              <w:ind w:firstLine="360"/>
              <w:jc w:val="both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800.00</w:t>
            </w: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259" w:lineRule="exact"/>
              <w:ind w:firstLine="0"/>
              <w:jc w:val="both"/>
              <w:rPr>
                <w:sz w:val="20"/>
              </w:rPr>
              <w:rPr>
                <w:rFonts w:hint="eastAsia" w:ascii="SimSun" w:hAnsi="SimSun" w:eastAsia="SimSun"/>
                <w:color w:val="000000"/>
                <w:sz w:val="20"/>
              </w:rPr>
            </w:pPr>
          </w:p>
          <w:p>
            <w:pPr>
              <w:autoSpaceDE w:val="false"/>
              <w:autoSpaceDN w:val="false"/>
              <w:wordWrap w:val="false"/>
              <w:spacing w:before="0" w:after="0" w:line="259" w:lineRule="exact"/>
              <w:ind w:firstLine="0"/>
              <w:jc w:val="both"/>
              <w:rPr>
                <w:sz w:val="20"/>
              </w:rPr>
              <w:rPr>
                <w:rFonts w:hint="eastAsia" w:ascii="SimSun" w:hAnsi="SimSun" w:eastAsia="SimSun"/>
                <w:color w:val="000000"/>
                <w:sz w:val="20"/>
              </w:rPr>
            </w:pPr>
          </w:p>
          <w:p>
            <w:pPr>
              <w:autoSpaceDE w:val="false"/>
              <w:autoSpaceDN w:val="false"/>
              <w:wordWrap w:val="false"/>
              <w:spacing w:before="121" w:after="0" w:line="259" w:lineRule="exact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800.00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259" w:lineRule="exact"/>
              <w:ind w:firstLine="0"/>
              <w:jc w:val="both"/>
              <w:rPr>
                <w:sz w:val="20"/>
              </w:rPr>
              <w:rPr>
                <w:rFonts w:hint="eastAsia" w:ascii="SimSun" w:hAnsi="SimSun" w:eastAsia="SimSun"/>
                <w:color w:val="000000"/>
                <w:sz w:val="20"/>
              </w:rPr>
            </w:pPr>
          </w:p>
          <w:p>
            <w:pPr>
              <w:autoSpaceDE w:val="false"/>
              <w:autoSpaceDN w:val="false"/>
              <w:wordWrap w:val="false"/>
              <w:spacing w:before="0" w:after="0" w:line="259" w:lineRule="exact"/>
              <w:ind w:firstLine="0"/>
              <w:jc w:val="both"/>
              <w:rPr>
                <w:sz w:val="20"/>
              </w:rPr>
              <w:rPr>
                <w:rFonts w:hint="eastAsia" w:ascii="SimSun" w:hAnsi="SimSun" w:eastAsia="SimSun"/>
                <w:color w:val="000000"/>
                <w:sz w:val="20"/>
              </w:rPr>
            </w:pPr>
          </w:p>
          <w:p>
            <w:pPr>
              <w:autoSpaceDE w:val="false"/>
              <w:autoSpaceDN w:val="false"/>
              <w:wordWrap w:val="false"/>
              <w:spacing w:before="121" w:after="0" w:line="259" w:lineRule="exact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800.00</w:t>
            </w: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259" w:lineRule="exact"/>
              <w:ind w:firstLine="0"/>
              <w:jc w:val="both"/>
              <w:rPr>
                <w:sz w:val="20"/>
              </w:rPr>
              <w:rPr>
                <w:rFonts w:hint="eastAsia" w:ascii="SimSun" w:hAnsi="SimSun" w:eastAsia="SimSun"/>
                <w:color w:val="000000"/>
                <w:sz w:val="20"/>
              </w:rPr>
            </w:pPr>
          </w:p>
          <w:p>
            <w:pPr>
              <w:autoSpaceDE w:val="false"/>
              <w:autoSpaceDN w:val="false"/>
              <w:wordWrap w:val="false"/>
              <w:spacing w:before="0" w:after="0" w:line="259" w:lineRule="exact"/>
              <w:ind w:firstLine="0"/>
              <w:jc w:val="both"/>
              <w:rPr>
                <w:sz w:val="20"/>
              </w:rPr>
              <w:rPr>
                <w:rFonts w:hint="eastAsia" w:ascii="SimSun" w:hAnsi="SimSun" w:eastAsia="SimSun"/>
                <w:color w:val="000000"/>
                <w:sz w:val="20"/>
              </w:rPr>
            </w:pPr>
          </w:p>
          <w:p>
            <w:pPr>
              <w:autoSpaceDE w:val="false"/>
              <w:autoSpaceDN w:val="false"/>
              <w:wordWrap w:val="false"/>
              <w:spacing w:before="121" w:after="0" w:line="259" w:lineRule="exact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800.00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259" w:lineRule="exact"/>
              <w:ind w:firstLine="0"/>
              <w:jc w:val="both"/>
              <w:rPr>
                <w:sz w:val="20"/>
              </w:rPr>
              <w:rPr>
                <w:rFonts w:hint="eastAsia" w:ascii="SimSun" w:hAnsi="SimSun" w:eastAsia="SimSun"/>
                <w:color w:val="000000"/>
                <w:sz w:val="20"/>
              </w:rPr>
            </w:pPr>
          </w:p>
          <w:p>
            <w:pPr>
              <w:autoSpaceDE w:val="false"/>
              <w:autoSpaceDN w:val="false"/>
              <w:wordWrap w:val="false"/>
              <w:spacing w:before="0" w:after="0" w:line="259" w:lineRule="exact"/>
              <w:ind w:firstLine="0"/>
              <w:jc w:val="both"/>
              <w:rPr>
                <w:sz w:val="20"/>
              </w:rPr>
              <w:rPr>
                <w:rFonts w:hint="eastAsia" w:ascii="SimSun" w:hAnsi="SimSun" w:eastAsia="SimSun"/>
                <w:color w:val="000000"/>
                <w:sz w:val="20"/>
              </w:rPr>
            </w:pPr>
          </w:p>
          <w:p>
            <w:pPr>
              <w:autoSpaceDE w:val="false"/>
              <w:autoSpaceDN w:val="false"/>
              <w:wordWrap w:val="false"/>
              <w:spacing w:before="121" w:after="0" w:line="259" w:lineRule="exact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800.00</w:t>
            </w:r>
          </w:p>
        </w:tc>
      </w:tr>
      <w:tr w:rsidR="00A23914" w:rsidTr="00A23914">
        <w:trPr>
          <w:trHeight w:val="540"/>
        </w:trPr>
        <w:tc>
          <w:tcPr>
            <w:tcW w:w="1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40" w:after="0" w:line="259" w:lineRule="exact"/>
              <w:ind w:firstLine="160"/>
              <w:jc w:val="both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Utiliti</w:t>
            </w: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20" w:after="0" w:line="259" w:lineRule="exact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240.00</w:t>
            </w: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20" w:after="0" w:line="259" w:lineRule="exact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240.00</w:t>
            </w: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20" w:after="0" w:line="259" w:lineRule="exact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240.00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20" w:after="0" w:line="259" w:lineRule="exact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240.00</w:t>
            </w: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20" w:after="0" w:line="259" w:lineRule="exact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240.00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20" w:after="0" w:line="259" w:lineRule="exact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240.00</w:t>
            </w:r>
          </w:p>
        </w:tc>
      </w:tr>
      <w:tr w:rsidR="00A23914" w:rsidTr="00A23914">
        <w:trPr>
          <w:trHeight w:val="580"/>
        </w:trPr>
        <w:tc>
          <w:tcPr>
            <w:tcW w:w="1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00" w:after="0" w:line="259" w:lineRule="exact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Pengurusa n</w:t>
            </w: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40" w:after="0" w:line="259" w:lineRule="exact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200.00</w:t>
            </w: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40" w:after="0" w:line="259" w:lineRule="exact"/>
              <w:ind w:firstLine="360"/>
              <w:jc w:val="both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200.00</w:t>
            </w: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40" w:after="0" w:line="259" w:lineRule="exact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200.00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40" w:after="0" w:line="259" w:lineRule="exact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200.00</w:t>
            </w: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40" w:after="0" w:line="259" w:lineRule="exact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200.00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40" w:after="0" w:line="259" w:lineRule="exact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200.00</w:t>
            </w:r>
          </w:p>
        </w:tc>
      </w:tr>
      <w:tr w:rsidR="00A23914" w:rsidTr="00A23914">
        <w:trPr>
          <w:trHeight w:val="500"/>
        </w:trPr>
        <w:tc>
          <w:tcPr>
            <w:tcW w:w="1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100" w:after="0" w:line="259" w:lineRule="exact"/>
              <w:ind w:firstLine="120"/>
              <w:jc w:val="both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Lain-lain</w:t>
            </w: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  <w:tr w:rsidR="00A23914" w:rsidTr="00A23914">
        <w:trPr>
          <w:trHeight w:val="620"/>
        </w:trPr>
        <w:tc>
          <w:tcPr>
            <w:tcW w:w="15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61" w:after="0" w:line="259" w:lineRule="exact"/>
              <w:ind w:left="160" w:right="520" w:firstLine="0"/>
              <w:jc w:val="both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Baki </w:t>
            </w: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Penutup</w:t>
            </w: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2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E w:val="false"/>
              <w:autoSpaceDN w:val="false"/>
              <w:wordWrap w:val="false"/>
              <w:spacing w:before="0" w:after="0" w:line="272" w:lineRule="exact"/>
              <w:ind/>
              <w:jc w:val="center"/>
              <w:rPr>
                <w:sz w:val="21"/>
              </w:rPr>
              <w:rPr>
                <w:rFonts w:hint="eastAsia" w:ascii="SimSun" w:hAnsi="SimSun" w:eastAsia="SimSun"/>
                <w:color w:val="000000"/>
                <w:sz w:val="21"/>
              </w:rPr>
            </w:pPr>
          </w:p>
        </w:tc>
      </w:tr>
    </w:tbl>
    <w:p>
      <w:pPr>
        <w:autoSpaceDE w:val="false"/>
        <w:autoSpaceDN w:val="false"/>
        <w:wordWrap w:val="false"/>
        <w:spacing w:before="0" w:after="0" w:line="259" w:lineRule="exact"/>
        <w:ind w:firstLine="0"/>
        <w:jc w:val="both"/>
        <w:rPr>
          <w:sz w:val="20"/>
        </w:rPr>
        <w:rPr>
          <w:rFonts w:hint="eastAsia" w:ascii="SimSun" w:hAnsi="SimSun" w:eastAsia="SimSun"/>
          <w:color w:val="000000"/>
          <w:sz w:val="20"/>
        </w:rPr>
      </w:pPr>
    </w:p>
    <w:p>
      <w:pPr>
        <w:autoSpaceDE w:val="false"/>
        <w:autoSpaceDN w:val="false"/>
        <w:wordWrap w:val="false"/>
        <w:spacing w:before="0" w:after="0" w:line="480" w:lineRule="exact"/>
        <w:ind w:firstLine="0"/>
        <w:jc w:val="both"/>
        <w:rPr>
          <w:sz w:val="20"/>
        </w:rPr>
      </w:pPr>
      <w:r>
        <w:rPr>
          <w:rFonts w:hint="eastAsia" w:ascii="Calibri" w:hAnsi="Calibri" w:eastAsia="Calibri"/>
          <w:b/>
          <w:color w:val="000000"/>
          <w:sz w:val="20"/>
        </w:rPr>
        <w:t xml:space="preserve">11.0 PENUTUP</w:t>
      </w:r>
    </w:p>
    <w:p>
      <w:pPr>
        <w:autoSpaceDE w:val="false"/>
        <w:autoSpaceDN w:val="false"/>
        <w:wordWrap w:val="false"/>
        <w:spacing w:before="0" w:after="0" w:line="259" w:lineRule="exact"/>
        <w:ind w:firstLine="0"/>
        <w:jc w:val="both"/>
        <w:rPr>
          <w:sz w:val="20"/>
        </w:rPr>
        <w:rPr>
          <w:rFonts w:hint="eastAsia" w:ascii="SimSun" w:hAnsi="SimSun" w:eastAsia="SimSun"/>
          <w:color w:val="000000"/>
          <w:sz w:val="20"/>
        </w:rPr>
      </w:pPr>
    </w:p>
    <w:p>
      <w:pPr>
        <w:autoSpaceDE w:val="false"/>
        <w:autoSpaceDN w:val="false"/>
        <w:wordWrap w:val="false"/>
        <w:spacing w:before="0" w:after="0" w:line="370" w:lineRule="exact"/>
        <w:ind w:left="40" w:right="100" w:firstLine="0"/>
        <w:jc w:val="both"/>
        <w:rPr>
          <w:sz w:val="20"/>
        </w:rPr>
      </w:pPr>
      <w:r>
        <w:rPr>
          <w:rFonts w:hint="eastAsia" w:ascii="Calibri" w:hAnsi="Calibri" w:eastAsia="Calibri"/>
          <w:color w:val="000000"/>
          <w:sz w:val="20"/>
        </w:rPr>
        <w:t xml:space="preserve">Rancangan Perniagaan Warisan Ibrahim enterprise ini dijangka mempunyai potensi yang tunggu </w:t>
      </w:r>
      <w:r>
        <w:rPr>
          <w:rFonts w:hint="eastAsia" w:ascii="Calibri" w:hAnsi="Calibri" w:eastAsia="Calibri"/>
          <w:color w:val="000000"/>
          <w:sz w:val="20"/>
        </w:rPr>
        <w:t xml:space="preserve">Dan bergerak maju ke hadapan kerana penerimaan masyarakat setempat Dan umum amnya.</w:t>
      </w:r>
    </w:p>
    <w:p>
      <w:pPr>
        <w:autoSpaceDE w:val="false"/>
        <w:autoSpaceDN w:val="false"/>
        <w:wordWrap w:val="false"/>
        <w:spacing w:before="0" w:after="0" w:line="259" w:lineRule="exact"/>
        <w:ind w:firstLine="0"/>
        <w:jc w:val="both"/>
        <w:rPr>
          <w:sz w:val="20"/>
        </w:rPr>
        <w:rPr>
          <w:rFonts w:hint="eastAsia" w:ascii="SimSun" w:hAnsi="SimSun" w:eastAsia="SimSun"/>
          <w:color w:val="000000"/>
          <w:sz w:val="20"/>
        </w:rPr>
      </w:pPr>
    </w:p>
    <w:p>
      <w:pPr>
        <w:autoSpaceDE w:val="false"/>
        <w:autoSpaceDN w:val="false"/>
        <w:wordWrap w:val="false"/>
        <w:spacing w:before="0" w:after="0" w:line="380" w:lineRule="exact"/>
        <w:ind w:left="40" w:right="100" w:firstLine="0"/>
        <w:jc w:val="both"/>
        <w:rPr>
          <w:sz w:val="20"/>
        </w:rPr>
      </w:pPr>
      <w:r>
        <w:rPr>
          <w:rFonts w:hint="eastAsia" w:ascii="Calibri" w:hAnsi="Calibri" w:eastAsia="Calibri"/>
          <w:color w:val="000000"/>
          <w:sz w:val="20"/>
        </w:rPr>
        <w:t xml:space="preserve">Produk ini juga mendapat tempat di majlis kenduri Dan keramaian. Selain Dari itu produk ini juga </w:t>
      </w:r>
      <w:r>
        <w:rPr>
          <w:rFonts w:hint="eastAsia" w:ascii="Calibri" w:hAnsi="Calibri" w:eastAsia="Calibri"/>
          <w:color w:val="000000"/>
          <w:sz w:val="20"/>
        </w:rPr>
        <w:t xml:space="preserve">menjadi buah tangan kepada pejabat pentadbiran setempat dalam majlis</w:t>
      </w:r>
    </w:p>
    <w:p>
      <w:pPr>
        <w:autoSpaceDE w:val="false"/>
        <w:autoSpaceDN w:val="false"/>
        <w:wordWrap w:val="false"/>
        <w:spacing w:before="0" w:after="0" w:line="272" w:lineRule="exact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autoSpaceDE w:val="false"/>
        <w:autoSpaceDN w:val="false"/>
        <w:wordWrap w:val="false"/>
        <w:spacing w:before="0" w:after="0" w:line="383" w:lineRule="exact"/>
        <w:ind w:left="40" w:right="100" w:firstLine="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0"/>
        </w:rPr>
        <w:t xml:space="preserve">Produk ini juga mendapat tempahan Dari hasil marketing Dari media sosial seperti Facebook, live </w:t>
      </w:r>
      <w:r>
        <w:rPr>
          <w:rFonts w:hint="eastAsia" w:ascii="Calibri" w:hAnsi="Calibri" w:eastAsia="Calibri"/>
          <w:color w:val="000000"/>
          <w:sz w:val="21"/>
        </w:rPr>
        <w:t xml:space="preserve">TikTok,Instagram</w:t>
      </w:r>
    </w:p>
    <w:p>
      <w:pPr>
        <w:autoSpaceDE w:val="false"/>
        <w:autoSpaceDN w:val="false"/>
        <w:wordWrap w:val="false"/>
        <w:spacing w:before="0" w:after="0" w:line="259" w:lineRule="exact"/>
        <w:ind w:firstLine="0"/>
        <w:jc w:val="both"/>
        <w:rPr>
          <w:sz w:val="20"/>
        </w:rPr>
        <w:rPr>
          <w:rFonts w:hint="eastAsia" w:ascii="SimSun" w:hAnsi="SimSun" w:eastAsia="SimSun"/>
          <w:color w:val="000000"/>
          <w:sz w:val="20"/>
        </w:rPr>
      </w:pPr>
    </w:p>
    <w:p>
      <w:pPr>
        <w:autoSpaceDE w:val="false"/>
        <w:autoSpaceDN w:val="false"/>
        <w:wordWrap w:val="false"/>
        <w:spacing w:before="0" w:after="0" w:line="426" w:lineRule="exact"/>
        <w:ind w:left="40" w:right="280" w:firstLine="0"/>
        <w:jc w:val="both"/>
        <w:rPr>
          <w:sz w:val="20"/>
        </w:rPr>
      </w:pPr>
      <w:r>
        <w:rPr>
          <w:rFonts w:hint="eastAsia" w:ascii="Calibri" w:hAnsi="Calibri" w:eastAsia="Calibri"/>
          <w:color w:val="000000"/>
          <w:sz w:val="20"/>
        </w:rPr>
        <w:t xml:space="preserve">Saya berharap agar pihak tuan/puan dapat memberi pertimbangan kelulusan peruntukan Dana </w:t>
      </w:r>
      <w:r>
        <w:rPr>
          <w:rFonts w:hint="eastAsia" w:ascii="Calibri" w:hAnsi="Calibri" w:eastAsia="Calibri"/>
          <w:color w:val="000000"/>
          <w:sz w:val="20"/>
        </w:rPr>
        <w:t xml:space="preserve">kepada saya agar dapat meneruskan perniagaan dengan lebih maju.Kerjasama Dari pihak tuan </w:t>
      </w:r>
      <w:r>
        <w:rPr>
          <w:rFonts w:hint="eastAsia" w:ascii="Calibri" w:hAnsi="Calibri" w:eastAsia="Calibri"/>
          <w:color w:val="000000"/>
          <w:sz w:val="20"/>
        </w:rPr>
        <w:t xml:space="preserve">amat saya harapkan Dan saya hargai</w:t>
      </w:r>
    </w:p>
    <w:p>
      <w:pPr>
        <w:autoSpaceDE w:val="false"/>
        <w:autoSpaceDN w:val="false"/>
        <w:wordWrap w:val="false"/>
        <w:spacing w:before="0" w:after="0" w:line="259" w:lineRule="exact"/>
        <w:ind w:firstLine="0"/>
        <w:jc w:val="both"/>
        <w:rPr>
          <w:sz w:val="20"/>
        </w:rPr>
        <w:rPr>
          <w:rFonts w:hint="eastAsia" w:ascii="SimSun" w:hAnsi="SimSun" w:eastAsia="SimSun"/>
          <w:color w:val="000000"/>
          <w:sz w:val="20"/>
        </w:rPr>
      </w:pPr>
    </w:p>
    <w:p>
      <w:pPr>
        <w:autoSpaceDE w:val="false"/>
        <w:autoSpaceDN w:val="false"/>
        <w:wordWrap w:val="false"/>
        <w:spacing w:before="0" w:after="0" w:line="259" w:lineRule="exact"/>
        <w:ind w:firstLine="0"/>
        <w:jc w:val="both"/>
        <w:rPr>
          <w:sz w:val="20"/>
        </w:rPr>
        <w:rPr>
          <w:rFonts w:hint="eastAsia" w:ascii="SimSun" w:hAnsi="SimSun" w:eastAsia="SimSun"/>
          <w:color w:val="000000"/>
          <w:sz w:val="20"/>
        </w:rPr>
      </w:pPr>
    </w:p>
    <w:p>
      <w:pPr>
        <w:autoSpaceDE w:val="false"/>
        <w:autoSpaceDN w:val="false"/>
        <w:wordWrap w:val="false"/>
        <w:spacing w:before="0" w:after="0" w:line="481" w:lineRule="exact"/>
        <w:ind w:firstLine="0"/>
        <w:jc w:val="both"/>
        <w:rPr>
          <w:sz w:val="20"/>
        </w:rPr>
      </w:pPr>
      <w:r>
        <w:rPr>
          <w:rFonts w:hint="eastAsia" w:ascii="Calibri" w:hAnsi="Calibri" w:eastAsia="Calibri"/>
          <w:b/>
          <w:color w:val="000000"/>
          <w:sz w:val="20"/>
        </w:rPr>
        <w:t xml:space="preserve">Disediakan oleh,</w:t>
      </w:r>
    </w:p>
    <w:p>
      <w:pPr>
        <w:autoSpaceDE w:val="false"/>
        <w:autoSpaceDN w:val="false"/>
        <w:wordWrap w:val="false"/>
        <w:spacing w:before="0" w:after="0" w:line="320" w:lineRule="exact"/>
        <w:ind w:firstLine="0"/>
        <w:jc w:val="both"/>
        <w:rPr>
          <w:sz w:val="20"/>
        </w:rPr>
      </w:pPr>
      <w:r>
        <w:rPr>
          <w:rFonts w:hint="eastAsia" w:ascii="Calibri" w:hAnsi="Calibri" w:eastAsia="Calibri"/>
          <w:b/>
          <w:color w:val="000000"/>
          <w:sz w:val="20"/>
        </w:rPr>
        <w:t xml:space="preserve">Nor Sharihani Binti</w:t>
      </w:r>
      <w:r>
        <w:rPr>
          <w:rFonts w:hint="eastAsia" w:ascii="Calibri" w:hAnsi="Calibri" w:eastAsia="Calibri"/>
          <w:color w:val="000000"/>
          <w:sz w:val="20"/>
        </w:rPr>
        <w:t xml:space="preserve"> Ibrahim.</w:t>
      </w:r>
    </w:p>
    <w:p>
      <w:pPr>
        <w:autoSpaceDE w:val="false"/>
        <w:autoSpaceDN w:val="false"/>
        <w:wordWrap w:val="false"/>
        <w:spacing w:before="0" w:after="0" w:line="660" w:lineRule="exact"/>
        <w:ind w:firstLine="1700"/>
        <w:jc w:val="both"/>
        <w:rPr>
          <w:sz w:val="40"/>
        </w:rPr>
        <w:sectPr>
          <w:headerReference w:type="default" r:id="R057857b4d2404876"/>
          <w:footerReference w:type="default" r:id="R148f9d7dddcd4a23"/>
          <w:type w:val="continuous"/>
          <w:pgSz w:w="11900" w:h="16820" w:orient="portrait"/>
          <w:pgMar w:top="1200" w:right="1200" w:bottom="640" w:left="1200" w:header="600" w:footer="380"/>
          <w:cols w:equalWidth="true" w:num="1"/>
        </w:sectPr>
      </w:pPr>
      <w:r>
        <w:rPr>
          <w:rFonts w:hint="eastAsia" w:ascii="Calibri" w:hAnsi="Calibri" w:eastAsia="Calibri"/>
          <w:b/>
          <w:color w:val="000000"/>
          <w:sz w:val="40"/>
        </w:rPr>
        <w:t xml:space="preserve">Nama</w:t>
      </w:r>
    </w:p>
    <w:p>
      <w:pPr>
        <w:autoSpaceDE w:val="false"/>
        <w:autoSpaceDN w:val="false"/>
        <w:wordWrap w:val="false"/>
        <w:tabs>
          <w:tab w:val="left" w:leader="none" w:pos="5460"/>
        </w:tabs>
        <w:spacing w:before="0" w:after="0" w:line="220" w:lineRule="exact"/>
        <w:ind w:left="5480" w:right="520" w:hanging="5480" w:firstLine="0"/>
        <w:jc w:val="both"/>
        <w:rPr>
          <w:sz w:val="47"/>
        </w:rPr>
      </w:pPr>
      <w:r>
        <w:rPr>
          <w:rFonts w:hint="eastAsia" w:ascii="Calibri" w:hAnsi="Calibri" w:eastAsia="Calibri"/>
          <w:b/>
          <w:color w:val="000000"/>
          <w:sz w:val="47"/>
        </w:rPr>
        <w:t xml:space="preserve">Jawatan</w:t>
      </w:r>
      <w:r>
        <w:rPr>
          <w:rFonts w:hint="eastAsia" w:ascii="Calibri" w:hAnsi="Calibri" w:eastAsia="Calibri"/>
          <w:color w:val="000000"/>
          <w:sz w:val="47"/>
        </w:rPr>
        <w:tab/>
      </w:r>
      <w:r>
        <w:rPr>
          <w:rFonts w:hint="eastAsia" w:ascii="Calibri" w:hAnsi="Calibri" w:eastAsia="Calibri"/>
          <w:color w:val="000000"/>
          <w:sz w:val="47"/>
        </w:rPr>
        <w:t xml:space="preserve">·</w:t>
      </w:r>
      <w:r>
        <w:rPr>
          <w:rFonts w:hint="eastAsia" w:ascii="Calibri" w:hAnsi="Calibri" w:eastAsia="Calibri"/>
          <w:color w:val="000000"/>
          <w:sz w:val="47"/>
        </w:rPr>
        <w:t xml:space="preserve">·</w:t>
      </w:r>
    </w:p>
    <w:p>
      <w:pPr>
        <w:autoSpaceDE w:val="false"/>
        <w:autoSpaceDN w:val="false"/>
        <w:wordWrap w:val="false"/>
        <w:spacing w:before="0" w:after="0" w:line="609" w:lineRule="exact"/>
        <w:ind w:firstLine="0"/>
        <w:jc w:val="both"/>
        <w:rPr>
          <w:sz w:val="47"/>
        </w:rPr>
        <w:rPr>
          <w:rFonts w:hint="eastAsia" w:ascii="SimSun" w:hAnsi="SimSun" w:eastAsia="SimSun"/>
          <w:color w:val="000000"/>
          <w:sz w:val="47"/>
        </w:rPr>
      </w:pPr>
    </w:p>
    <w:p>
      <w:pPr>
        <w:autoSpaceDE w:val="false"/>
        <w:autoSpaceDN w:val="false"/>
        <w:wordWrap w:val="false"/>
        <w:spacing w:before="0" w:after="0" w:line="790" w:lineRule="exact"/>
        <w:ind w:firstLine="0"/>
        <w:jc w:val="both"/>
        <w:rPr>
          <w:sz w:val="47"/>
        </w:rPr>
      </w:pPr>
      <w:r>
        <w:rPr>
          <w:rFonts w:hint="eastAsia" w:ascii="Calibri" w:hAnsi="Calibri" w:eastAsia="Calibri"/>
          <w:color w:val="000000"/>
          <w:sz w:val="47"/>
        </w:rPr>
        <w:t xml:space="preserve">Tarikh</w:t>
      </w:r>
    </w:p>
    <w:p>
      <w:pPr>
        <w:autoSpaceDE w:val="false"/>
        <w:autoSpaceDN w:val="false"/>
        <w:wordWrap w:val="false"/>
        <w:spacing w:before="0" w:after="0" w:line="609" w:lineRule="exact"/>
        <w:ind w:firstLine="0"/>
        <w:jc w:val="both"/>
        <w:rPr>
          <w:sz w:val="47"/>
        </w:rPr>
        <w:rPr>
          <w:rFonts w:hint="eastAsia" w:ascii="SimSun" w:hAnsi="SimSun" w:eastAsia="SimSun"/>
          <w:color w:val="000000"/>
          <w:sz w:val="47"/>
        </w:rPr>
      </w:pPr>
    </w:p>
    <w:p>
      <w:pPr>
        <w:autoSpaceDE w:val="false"/>
        <w:autoSpaceDN w:val="false"/>
        <w:wordWrap w:val="false"/>
        <w:spacing w:before="0" w:after="0" w:line="609" w:lineRule="exact"/>
        <w:ind w:firstLine="0"/>
        <w:jc w:val="both"/>
        <w:rPr>
          <w:sz w:val="47"/>
        </w:rPr>
        <w:rPr>
          <w:rFonts w:hint="eastAsia" w:ascii="SimSun" w:hAnsi="SimSun" w:eastAsia="SimSun"/>
          <w:color w:val="000000"/>
          <w:sz w:val="47"/>
        </w:rPr>
      </w:pPr>
    </w:p>
    <w:p>
      <w:pPr>
        <w:autoSpaceDE w:val="false"/>
        <w:autoSpaceDN w:val="false"/>
        <w:wordWrap w:val="false"/>
        <w:spacing w:before="0" w:after="0" w:line="609" w:lineRule="exact"/>
        <w:ind w:firstLine="0"/>
        <w:jc w:val="both"/>
        <w:rPr>
          <w:sz w:val="47"/>
        </w:rPr>
        <w:rPr>
          <w:rFonts w:hint="eastAsia" w:ascii="SimSun" w:hAnsi="SimSun" w:eastAsia="SimSun"/>
          <w:color w:val="000000"/>
          <w:sz w:val="47"/>
        </w:rPr>
      </w:pPr>
    </w:p>
    <w:p>
      <w:pPr>
        <w:autoSpaceDE w:val="false"/>
        <w:autoSpaceDN w:val="false"/>
        <w:wordWrap w:val="false"/>
        <w:spacing w:before="0" w:after="0" w:line="609" w:lineRule="exact"/>
        <w:ind w:firstLine="0"/>
        <w:jc w:val="both"/>
        <w:rPr>
          <w:sz w:val="47"/>
        </w:rPr>
        <w:rPr>
          <w:rFonts w:hint="eastAsia" w:ascii="SimSun" w:hAnsi="SimSun" w:eastAsia="SimSun"/>
          <w:color w:val="000000"/>
          <w:sz w:val="47"/>
        </w:rPr>
      </w:pPr>
    </w:p>
    <w:p>
      <w:pPr>
        <w:autoSpaceDE w:val="false"/>
        <w:autoSpaceDN w:val="false"/>
        <w:wordWrap w:val="false"/>
        <w:spacing w:before="0" w:after="0" w:line="609" w:lineRule="exact"/>
        <w:ind w:firstLine="0"/>
        <w:jc w:val="both"/>
        <w:rPr>
          <w:sz w:val="47"/>
        </w:rPr>
        <w:rPr>
          <w:rFonts w:hint="eastAsia" w:ascii="SimSun" w:hAnsi="SimSun" w:eastAsia="SimSun"/>
          <w:color w:val="000000"/>
          <w:sz w:val="47"/>
        </w:rPr>
      </w:pPr>
    </w:p>
    <w:p>
      <w:pPr>
        <w:autoSpaceDE w:val="false"/>
        <w:autoSpaceDN w:val="false"/>
        <w:wordWrap w:val="false"/>
        <w:spacing w:before="0" w:after="0" w:line="609" w:lineRule="exact"/>
        <w:ind w:firstLine="0"/>
        <w:jc w:val="both"/>
        <w:rPr>
          <w:sz w:val="47"/>
        </w:rPr>
        <w:rPr>
          <w:rFonts w:hint="eastAsia" w:ascii="SimSun" w:hAnsi="SimSun" w:eastAsia="SimSun"/>
          <w:color w:val="000000"/>
          <w:sz w:val="47"/>
        </w:rPr>
      </w:pPr>
    </w:p>
    <w:p>
      <w:pPr>
        <w:autoSpaceDE w:val="false"/>
        <w:autoSpaceDN w:val="false"/>
        <w:wordWrap w:val="false"/>
        <w:spacing w:before="0" w:after="0" w:line="609" w:lineRule="exact"/>
        <w:ind w:firstLine="0"/>
        <w:jc w:val="both"/>
        <w:rPr>
          <w:sz w:val="47"/>
        </w:rPr>
        <w:rPr>
          <w:rFonts w:hint="eastAsia" w:ascii="SimSun" w:hAnsi="SimSun" w:eastAsia="SimSun"/>
          <w:color w:val="000000"/>
          <w:sz w:val="47"/>
        </w:rPr>
      </w:pPr>
    </w:p>
    <w:p>
      <w:pPr>
        <w:autoSpaceDE w:val="false"/>
        <w:autoSpaceDN w:val="false"/>
        <w:wordWrap w:val="false"/>
        <w:spacing w:before="0" w:after="0" w:line="609" w:lineRule="exact"/>
        <w:ind w:firstLine="0"/>
        <w:jc w:val="both"/>
        <w:rPr>
          <w:sz w:val="47"/>
        </w:rPr>
        <w:rPr>
          <w:rFonts w:hint="eastAsia" w:ascii="SimSun" w:hAnsi="SimSun" w:eastAsia="SimSun"/>
          <w:color w:val="000000"/>
          <w:sz w:val="47"/>
        </w:rPr>
      </w:pPr>
    </w:p>
    <w:p>
      <w:pPr>
        <w:autoSpaceDE w:val="false"/>
        <w:autoSpaceDN w:val="false"/>
        <w:wordWrap w:val="false"/>
        <w:spacing w:before="0" w:after="0" w:line="609" w:lineRule="exact"/>
        <w:ind w:firstLine="0"/>
        <w:jc w:val="both"/>
        <w:rPr>
          <w:sz w:val="47"/>
        </w:rPr>
        <w:rPr>
          <w:rFonts w:hint="eastAsia" w:ascii="SimSun" w:hAnsi="SimSun" w:eastAsia="SimSun"/>
          <w:color w:val="000000"/>
          <w:sz w:val="47"/>
        </w:rPr>
      </w:pPr>
    </w:p>
    <w:p>
      <w:pPr>
        <w:autoSpaceDE w:val="false"/>
        <w:autoSpaceDN w:val="false"/>
        <w:wordWrap w:val="false"/>
        <w:spacing w:before="0" w:after="0" w:line="609" w:lineRule="exact"/>
        <w:ind w:firstLine="0"/>
        <w:jc w:val="both"/>
        <w:rPr>
          <w:sz w:val="47"/>
        </w:rPr>
        <w:rPr>
          <w:rFonts w:hint="eastAsia" w:ascii="SimSun" w:hAnsi="SimSun" w:eastAsia="SimSun"/>
          <w:color w:val="000000"/>
          <w:sz w:val="47"/>
        </w:rPr>
      </w:pPr>
    </w:p>
    <w:p>
      <w:pPr>
        <w:autoSpaceDE w:val="false"/>
        <w:autoSpaceDN w:val="false"/>
        <w:wordWrap w:val="false"/>
        <w:spacing w:before="0" w:after="0" w:line="609" w:lineRule="exact"/>
        <w:ind w:firstLine="0"/>
        <w:jc w:val="both"/>
        <w:rPr>
          <w:sz w:val="47"/>
        </w:rPr>
        <w:rPr>
          <w:rFonts w:hint="eastAsia" w:ascii="SimSun" w:hAnsi="SimSun" w:eastAsia="SimSun"/>
          <w:color w:val="000000"/>
          <w:sz w:val="47"/>
        </w:rPr>
      </w:pPr>
    </w:p>
    <w:p>
      <w:pPr>
        <w:autoSpaceDE w:val="false"/>
        <w:autoSpaceDN w:val="false"/>
        <w:wordWrap w:val="false"/>
        <w:spacing w:before="0" w:after="0" w:line="609" w:lineRule="exact"/>
        <w:ind w:firstLine="0"/>
        <w:jc w:val="both"/>
        <w:rPr>
          <w:sz w:val="47"/>
        </w:rPr>
        <w:rPr>
          <w:rFonts w:hint="eastAsia" w:ascii="SimSun" w:hAnsi="SimSun" w:eastAsia="SimSun"/>
          <w:color w:val="000000"/>
          <w:sz w:val="47"/>
        </w:rPr>
      </w:pPr>
    </w:p>
    <w:p>
      <w:pPr>
        <w:autoSpaceDE w:val="false"/>
        <w:autoSpaceDN w:val="false"/>
        <w:wordWrap w:val="false"/>
        <w:spacing w:before="0" w:after="0" w:line="609" w:lineRule="exact"/>
        <w:ind w:firstLine="0"/>
        <w:jc w:val="both"/>
        <w:rPr>
          <w:sz w:val="47"/>
        </w:rPr>
        <w:rPr>
          <w:rFonts w:hint="eastAsia" w:ascii="SimSun" w:hAnsi="SimSun" w:eastAsia="SimSun"/>
          <w:color w:val="000000"/>
          <w:sz w:val="47"/>
        </w:rPr>
      </w:pPr>
    </w:p>
    <w:p>
      <w:pPr>
        <w:autoSpaceDE w:val="false"/>
        <w:autoSpaceDN w:val="false"/>
        <w:wordWrap w:val="false"/>
        <w:spacing w:before="0" w:after="0" w:line="609" w:lineRule="exact"/>
        <w:ind w:firstLine="0"/>
        <w:jc w:val="both"/>
        <w:rPr>
          <w:sz w:val="47"/>
        </w:rPr>
        <w:rPr>
          <w:rFonts w:hint="eastAsia" w:ascii="SimSun" w:hAnsi="SimSun" w:eastAsia="SimSun"/>
          <w:color w:val="000000"/>
          <w:sz w:val="47"/>
        </w:rPr>
      </w:pPr>
    </w:p>
    <w:p>
      <w:pPr>
        <w:autoSpaceDE w:val="false"/>
        <w:autoSpaceDN w:val="false"/>
        <w:wordWrap w:val="false"/>
        <w:spacing w:before="0" w:after="0" w:line="609" w:lineRule="exact"/>
        <w:ind w:firstLine="0"/>
        <w:jc w:val="both"/>
        <w:rPr>
          <w:sz w:val="47"/>
        </w:rPr>
        <w:rPr>
          <w:rFonts w:hint="eastAsia" w:ascii="SimSun" w:hAnsi="SimSun" w:eastAsia="SimSun"/>
          <w:color w:val="000000"/>
          <w:sz w:val="47"/>
        </w:rPr>
      </w:pPr>
    </w:p>
    <w:p>
      <w:pPr>
        <w:autoSpaceDE w:val="false"/>
        <w:autoSpaceDN w:val="false"/>
        <w:wordWrap w:val="false"/>
        <w:spacing w:before="0" w:after="0" w:line="609" w:lineRule="exact"/>
        <w:ind w:firstLine="0"/>
        <w:jc w:val="both"/>
        <w:rPr>
          <w:sz w:val="47"/>
        </w:rPr>
        <w:rPr>
          <w:rFonts w:hint="eastAsia" w:ascii="SimSun" w:hAnsi="SimSun" w:eastAsia="SimSun"/>
          <w:color w:val="000000"/>
          <w:sz w:val="47"/>
        </w:rPr>
      </w:pPr>
    </w:p>
    <w:p>
      <w:pPr>
        <w:autoSpaceDE w:val="false"/>
        <w:autoSpaceDN w:val="false"/>
        <w:wordWrap w:val="false"/>
        <w:spacing w:before="0" w:after="0" w:line="609" w:lineRule="exact"/>
        <w:ind w:firstLine="0"/>
        <w:jc w:val="both"/>
        <w:rPr>
          <w:sz w:val="47"/>
        </w:rPr>
        <w:rPr>
          <w:rFonts w:hint="eastAsia" w:ascii="SimSun" w:hAnsi="SimSun" w:eastAsia="SimSun"/>
          <w:color w:val="000000"/>
          <w:sz w:val="47"/>
        </w:rPr>
      </w:pPr>
    </w:p>
    <w:p>
      <w:pPr>
        <w:autoSpaceDE w:val="false"/>
        <w:autoSpaceDN w:val="false"/>
        <w:wordWrap w:val="false"/>
        <w:spacing w:before="0" w:after="0" w:line="996" w:lineRule="exact"/>
        <w:ind w:firstLine="5640"/>
        <w:jc w:val="right"/>
        <w:rPr>
          <w:sz w:val="47"/>
        </w:rPr>
      </w:pPr>
      <w:r>
        <w:rPr>
          <w:rFonts w:hint="eastAsia" w:ascii="Calibri" w:hAnsi="Calibri" w:eastAsia="Calibri"/>
          <w:b/>
          <w:color w:val="000000"/>
          <w:sz w:val="47"/>
        </w:rPr>
        <w:t xml:space="preserve">5</w:t>
      </w:r>
    </w:p>
    <w:sectPr>
      <w:headerReference w:type="default" r:id="Rc6bda77882034296"/>
      <w:footerReference w:type="default" r:id="Rc5b61dd588034750"/>
      <w:type w:val="continuous"/>
      <w:pgSz w:w="11900" w:h="16820" w:orient="portrait"/>
      <w:pgMar w:top="2880" w:right="2880" w:bottom="720" w:left="2880" w:header="1440" w:footer="360"/>
      <w:cols w:equalWidth="true" w:num="1"/>
    </w:sectPr>
  </w:body>
</w:document>
</file>

<file path=word/footer1.xml><?xml version="1.0" encoding="utf-8"?>
<w:ftr xmlns:w="http://schemas.openxmlformats.org/wordprocessingml/2006/main">
  <w:p>
    <w:pPr>
      <w:autoSpaceDE w:val="false"/>
      <w:autoSpaceDN w:val="false"/>
      <w:wordWrap w:val="false"/>
      <w:spacing w:before="0" w:after="0" w:line="272" w:lineRule="exact"/>
      <w:ind w:right="200" w:firstLine="0"/>
      <w:jc w:val="right"/>
      <w:rPr>
        <w:sz w:val="21"/>
      </w:rPr>
    </w:pPr>
    <w:r>
      <w:rPr>
        <w:rFonts w:hint="eastAsia" w:ascii="Calibri" w:hAnsi="Calibri" w:eastAsia="Calibri"/>
        <w:color w:val="000000"/>
        <w:sz w:val="21"/>
      </w:rPr>
      <w:t xml:space="preserve">1</w:t>
    </w:r>
  </w:p>
</w:ftr>
</file>

<file path=word/footer2.xml><?xml version="1.0" encoding="utf-8"?>
<w:ftr xmlns:w="http://schemas.openxmlformats.org/wordprocessingml/2006/main">
  <w:p>
    <w:pPr>
      <w:autoSpaceDE w:val="false"/>
      <w:autoSpaceDN w:val="false"/>
      <w:wordWrap w:val="false"/>
      <w:spacing w:before="0" w:after="0" w:line="246" w:lineRule="exact"/>
      <w:ind w:firstLine="0"/>
      <w:jc w:val="right"/>
      <w:rPr>
        <w:sz w:val="19"/>
      </w:rPr>
    </w:pPr>
    <w:r>
      <w:rPr>
        <w:rFonts w:hint="eastAsia" w:ascii="Calibri" w:hAnsi="Calibri" w:eastAsia="Calibri"/>
        <w:color w:val="000000"/>
        <w:sz w:val="19"/>
      </w:rPr>
      <w:t xml:space="preserve">2</w:t>
    </w:r>
  </w:p>
</w:ftr>
</file>

<file path=word/footer3.xml><?xml version="1.0" encoding="utf-8"?>
<w:ftr xmlns:w="http://schemas.openxmlformats.org/wordprocessingml/2006/main">
  <w:p/>
</w:ftr>
</file>

<file path=word/footer4.xml><?xml version="1.0" encoding="utf-8"?>
<w:ftr xmlns:w="http://schemas.openxmlformats.org/wordprocessingml/2006/main">
  <w:p>
    <w:pPr>
      <w:autoSpaceDE w:val="false"/>
      <w:autoSpaceDN w:val="false"/>
      <w:wordWrap w:val="false"/>
      <w:spacing w:before="0" w:after="0" w:line="259" w:lineRule="exact"/>
      <w:ind w:firstLine="8860"/>
      <w:jc w:val="both"/>
      <w:rPr>
        <w:sz w:val="20"/>
      </w:rPr>
    </w:pPr>
    <w:r>
      <w:rPr>
        <w:rFonts w:hint="eastAsia" w:ascii="Calibri" w:hAnsi="Calibri" w:eastAsia="Calibri"/>
        <w:color w:val="000000"/>
        <w:sz w:val="20"/>
      </w:rPr>
      <w:t xml:space="preserve">3</w:t>
    </w:r>
  </w:p>
</w:ftr>
</file>

<file path=word/footer5.xml><?xml version="1.0" encoding="utf-8"?>
<w:ftr xmlns:w="http://schemas.openxmlformats.org/wordprocessingml/2006/main">
  <w:p>
    <w:pPr>
      <w:autoSpaceDE w:val="false"/>
      <w:autoSpaceDN w:val="false"/>
      <w:wordWrap w:val="false"/>
      <w:spacing w:before="0" w:after="0" w:line="259" w:lineRule="exact"/>
      <w:ind w:right="100" w:firstLine="0"/>
      <w:jc w:val="right"/>
      <w:rPr>
        <w:sz w:val="20"/>
      </w:rPr>
    </w:pPr>
    <w:r>
      <w:rPr>
        <w:rFonts w:hint="eastAsia" w:ascii="Calibri" w:hAnsi="Calibri" w:eastAsia="Calibri"/>
        <w:color w:val="000000"/>
        <w:sz w:val="20"/>
      </w:rPr>
      <w:t xml:space="preserve">4</w:t>
    </w:r>
  </w:p>
</w:ftr>
</file>

<file path=word/header1.xml><?xml version="1.0" encoding="utf-8"?>
<w:hdr xmlns:w="http://schemas.openxmlformats.org/wordprocessingml/2006/main">
  <w:p/>
</w:hdr>
</file>

<file path=word/header2.xml><?xml version="1.0" encoding="utf-8"?>
<w:hdr xmlns:w="http://schemas.openxmlformats.org/wordprocessingml/2006/main">
  <w:p/>
</w:hdr>
</file>

<file path=word/header3.xml><?xml version="1.0" encoding="utf-8"?>
<w:hdr xmlns:w="http://schemas.openxmlformats.org/wordprocessingml/2006/main">
  <w:p/>
</w:hdr>
</file>

<file path=word/header4.xml><?xml version="1.0" encoding="utf-8"?>
<w:hdr xmlns:w="http://schemas.openxmlformats.org/wordprocessingml/2006/main">
  <w:p/>
</w:hdr>
</file>

<file path=word/header5.xml><?xml version="1.0" encoding="utf-8"?>
<w:hdr xmlns:w="http://schemas.openxmlformats.org/wordprocessingml/2006/main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image" Target="/media/image.jpg" Id="R32a989b3d1e64b0e" /><Relationship Type="http://schemas.openxmlformats.org/officeDocument/2006/relationships/footer" Target="/word/footer1.xml" Id="Rd162e2977d7b4b63" /><Relationship Type="http://schemas.openxmlformats.org/officeDocument/2006/relationships/footer" Target="/word/footer2.xml" Id="R8e8fc90f061540ba" /><Relationship Type="http://schemas.openxmlformats.org/officeDocument/2006/relationships/header" Target="/word/header1.xml" Id="Ra4fd054ae8b74e22" /><Relationship Type="http://schemas.openxmlformats.org/officeDocument/2006/relationships/header" Target="/word/header2.xml" Id="Ra0c4a763096645ae" /><Relationship Type="http://schemas.openxmlformats.org/officeDocument/2006/relationships/footer" Target="/word/footer3.xml" Id="Rc5b61dd588034750" /><Relationship Type="http://schemas.openxmlformats.org/officeDocument/2006/relationships/header" Target="/word/header3.xml" Id="Rc6bda77882034296" /><Relationship Type="http://schemas.openxmlformats.org/officeDocument/2006/relationships/footer" Target="/word/footer4.xml" Id="R09d594ed6bb140c3" /><Relationship Type="http://schemas.openxmlformats.org/officeDocument/2006/relationships/header" Target="/word/header4.xml" Id="Rcac42a04956d4117" /><Relationship Type="http://schemas.openxmlformats.org/officeDocument/2006/relationships/footer" Target="/word/footer5.xml" Id="R148f9d7dddcd4a23" /><Relationship Type="http://schemas.openxmlformats.org/officeDocument/2006/relationships/header" Target="/word/header5.xml" Id="R057857b4d2404876" /></Relationships>
</file>