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480E">
      <w:pPr>
        <w:pStyle w:val="2"/>
        <w:jc w:val="center"/>
        <w:rPr>
          <w:rFonts w:asciiTheme="minorBidi" w:hAnsiTheme="minorBidi" w:cstheme="minorBidi"/>
          <w:color w:val="auto"/>
          <w:sz w:val="52"/>
          <w:szCs w:val="52"/>
        </w:rPr>
      </w:pPr>
      <w:r>
        <w:rPr>
          <w:rFonts w:asciiTheme="minorBidi" w:hAnsiTheme="minorBidi" w:cstheme="minorBidi"/>
          <w:color w:val="auto"/>
          <w:sz w:val="52"/>
          <w:szCs w:val="52"/>
        </w:rPr>
        <w:t>SAMPEL</w:t>
      </w:r>
    </w:p>
    <w:p w14:paraId="2A57FE11"/>
    <w:p w14:paraId="6C090F9C">
      <w:pPr>
        <w:jc w:val="center"/>
        <w:rPr>
          <w:rFonts w:asciiTheme="minorBidi" w:hAnsiTheme="minorBidi"/>
          <w:b/>
          <w:sz w:val="52"/>
        </w:rPr>
      </w:pPr>
      <w:r>
        <w:rPr>
          <w:rFonts w:asciiTheme="minorBidi" w:hAnsiTheme="minorBidi"/>
          <w:b/>
          <w:sz w:val="52"/>
        </w:rPr>
        <w:t>RANCANGAN PERNIAGAAN</w:t>
      </w:r>
    </w:p>
    <w:p w14:paraId="32A8BB4D">
      <w:pPr>
        <w:spacing w:after="0"/>
        <w:jc w:val="center"/>
        <w:rPr>
          <w:rFonts w:asciiTheme="minorBidi" w:hAnsiTheme="minorBidi"/>
        </w:rPr>
      </w:pPr>
      <w:r>
        <w:drawing>
          <wp:inline distT="0" distB="0" distL="0" distR="0">
            <wp:extent cx="2514600" cy="838200"/>
            <wp:effectExtent l="0" t="0" r="0" b="0"/>
            <wp:docPr id="1" name="Picture 1" descr="https://tse3.mm.bing.net/th/id/OIP.GE251Yp9na2aawj_lJiRPQHaBr?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se3.mm.bing.net/th/id/OIP.GE251Yp9na2aawj_lJiRPQHaBr?pid=Api&amp;P=0&amp;h=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65569" cy="855170"/>
                    </a:xfrm>
                    <a:prstGeom prst="rect">
                      <a:avLst/>
                    </a:prstGeom>
                    <a:noFill/>
                    <a:ln>
                      <a:noFill/>
                    </a:ln>
                  </pic:spPr>
                </pic:pic>
              </a:graphicData>
            </a:graphic>
          </wp:inline>
        </w:drawing>
      </w:r>
      <w:r>
        <w:t xml:space="preserve"> </w:t>
      </w:r>
      <w:r>
        <w:drawing>
          <wp:inline distT="0" distB="0" distL="0" distR="0">
            <wp:extent cx="2449195" cy="861060"/>
            <wp:effectExtent l="0" t="0" r="8255" b="0"/>
            <wp:docPr id="3" name="Picture 3" descr="https://tse1.mm.bing.net/th/id/OIP.pDJYAAu_FcDx2YNfyVt3GwHaDJ?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tse1.mm.bing.net/th/id/OIP.pDJYAAu_FcDx2YNfyVt3GwHaDJ?pid=Api&amp;P=0&amp;h=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47372" cy="895375"/>
                    </a:xfrm>
                    <a:prstGeom prst="rect">
                      <a:avLst/>
                    </a:prstGeom>
                    <a:noFill/>
                    <a:ln>
                      <a:noFill/>
                    </a:ln>
                  </pic:spPr>
                </pic:pic>
              </a:graphicData>
            </a:graphic>
          </wp:inline>
        </w:drawing>
      </w:r>
    </w:p>
    <w:p w14:paraId="2F53E1E0">
      <w:pPr>
        <w:spacing w:before="120"/>
        <w:jc w:val="center"/>
        <w:rPr>
          <w:rFonts w:asciiTheme="minorBidi" w:hAnsiTheme="minorBidi"/>
          <w:b/>
          <w:bCs/>
          <w:sz w:val="28"/>
        </w:rPr>
      </w:pPr>
      <w:r>
        <w:rPr>
          <w:rFonts w:asciiTheme="minorBidi" w:hAnsiTheme="minorBidi"/>
          <w:b/>
          <w:bCs/>
          <w:sz w:val="28"/>
        </w:rPr>
        <w:drawing>
          <wp:inline distT="0" distB="0" distL="0" distR="0">
            <wp:extent cx="2453640" cy="3581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t="24193"/>
                    <a:stretch>
                      <a:fillRect/>
                    </a:stretch>
                  </pic:blipFill>
                  <pic:spPr>
                    <a:xfrm>
                      <a:off x="0" y="0"/>
                      <a:ext cx="2453853" cy="358171"/>
                    </a:xfrm>
                    <a:prstGeom prst="rect">
                      <a:avLst/>
                    </a:prstGeom>
                    <a:ln>
                      <a:noFill/>
                    </a:ln>
                  </pic:spPr>
                </pic:pic>
              </a:graphicData>
            </a:graphic>
          </wp:inline>
        </w:drawing>
      </w:r>
    </w:p>
    <w:p w14:paraId="3DAF1E07">
      <w:pPr>
        <w:jc w:val="center"/>
        <w:rPr>
          <w:rFonts w:asciiTheme="minorBidi" w:hAnsiTheme="minorBidi"/>
          <w:sz w:val="24"/>
          <w:szCs w:val="24"/>
        </w:rPr>
      </w:pPr>
    </w:p>
    <w:p w14:paraId="6CA5870B">
      <w:pPr>
        <w:jc w:val="center"/>
        <w:rPr>
          <w:rFonts w:asciiTheme="minorBidi" w:hAnsiTheme="minorBidi"/>
          <w:sz w:val="24"/>
          <w:szCs w:val="24"/>
        </w:rPr>
      </w:pPr>
      <w:r>
        <w:rPr>
          <w:rFonts w:asciiTheme="minorBidi" w:hAnsiTheme="minorBidi"/>
          <w:sz w:val="24"/>
          <w:szCs w:val="24"/>
        </w:rPr>
        <w:t>NAMA PERNIAGAAN:</w:t>
      </w:r>
    </w:p>
    <w:p w14:paraId="55E5AB45">
      <w:pPr>
        <w:jc w:val="center"/>
        <w:rPr>
          <w:rFonts w:asciiTheme="minorBidi" w:hAnsiTheme="minorBidi"/>
          <w:sz w:val="24"/>
          <w:szCs w:val="24"/>
        </w:rPr>
      </w:pPr>
      <w:r>
        <w:rPr>
          <w:rFonts w:hint="default" w:asciiTheme="minorBidi" w:hAnsiTheme="minorBidi"/>
          <w:b/>
          <w:bCs/>
          <w:sz w:val="24"/>
          <w:szCs w:val="24"/>
          <w:lang w:val="en-US"/>
        </w:rPr>
        <w:t>NUR LIYANA BINTI JAMALUDDIN</w:t>
      </w:r>
      <w:r>
        <w:rPr>
          <w:rFonts w:asciiTheme="minorBidi" w:hAnsiTheme="minorBidi"/>
          <w:b/>
          <w:bCs/>
          <w:sz w:val="24"/>
          <w:szCs w:val="24"/>
        </w:rPr>
        <w:br w:type="textWrapping"/>
      </w:r>
      <w:r>
        <w:rPr>
          <w:rFonts w:asciiTheme="minorBidi" w:hAnsiTheme="minorBidi"/>
          <w:sz w:val="24"/>
          <w:szCs w:val="24"/>
        </w:rPr>
        <w:br w:type="textWrapping"/>
      </w:r>
      <w:r>
        <w:rPr>
          <w:rFonts w:asciiTheme="minorBidi" w:hAnsiTheme="minorBidi"/>
          <w:sz w:val="24"/>
          <w:szCs w:val="24"/>
        </w:rPr>
        <w:t>BIDANG PERNIAGAAN:</w:t>
      </w:r>
    </w:p>
    <w:p w14:paraId="57E54A7E">
      <w:pPr>
        <w:jc w:val="center"/>
        <w:rPr>
          <w:rFonts w:asciiTheme="minorBidi" w:hAnsiTheme="minorBidi"/>
          <w:sz w:val="24"/>
          <w:szCs w:val="24"/>
        </w:rPr>
      </w:pPr>
      <w:r>
        <w:rPr>
          <w:rFonts w:asciiTheme="minorBidi" w:hAnsiTheme="minorBidi"/>
          <w:b/>
          <w:bCs/>
          <w:sz w:val="24"/>
          <w:szCs w:val="24"/>
        </w:rPr>
        <w:t>PENYEDIAAN MAKANAN &amp; PERKHIDMATAN KATERING</w:t>
      </w:r>
      <w:r>
        <w:rPr>
          <w:rFonts w:asciiTheme="minorBidi" w:hAnsiTheme="minorBidi"/>
          <w:b/>
          <w:bCs/>
          <w:sz w:val="24"/>
          <w:szCs w:val="24"/>
        </w:rPr>
        <w:br w:type="textWrapping"/>
      </w:r>
      <w:r>
        <w:rPr>
          <w:rFonts w:asciiTheme="minorBidi" w:hAnsiTheme="minorBidi"/>
          <w:sz w:val="24"/>
          <w:szCs w:val="24"/>
        </w:rPr>
        <w:br w:type="textWrapping"/>
      </w:r>
      <w:r>
        <w:rPr>
          <w:rFonts w:asciiTheme="minorBidi" w:hAnsiTheme="minorBidi"/>
          <w:sz w:val="24"/>
          <w:szCs w:val="24"/>
        </w:rPr>
        <w:t>NAMA PEMILIK:</w:t>
      </w:r>
    </w:p>
    <w:p w14:paraId="33FF96A4">
      <w:pPr>
        <w:jc w:val="center"/>
        <w:rPr>
          <w:rFonts w:asciiTheme="minorBidi" w:hAnsiTheme="minorBidi"/>
          <w:sz w:val="24"/>
          <w:szCs w:val="24"/>
        </w:rPr>
      </w:pPr>
      <w:r>
        <w:rPr>
          <w:rFonts w:hint="default" w:asciiTheme="minorBidi" w:hAnsiTheme="minorBidi"/>
          <w:sz w:val="24"/>
          <w:szCs w:val="24"/>
          <w:lang w:val="en-US"/>
        </w:rPr>
        <w:t>NUR LIYANA BINTI JAMAKUDDIN</w:t>
      </w:r>
      <w:r>
        <w:rPr>
          <w:rFonts w:asciiTheme="minorBidi" w:hAnsiTheme="minorBidi"/>
          <w:sz w:val="24"/>
          <w:szCs w:val="24"/>
        </w:rPr>
        <w:br w:type="textWrapping"/>
      </w:r>
      <w:r>
        <w:rPr>
          <w:rFonts w:asciiTheme="minorBidi" w:hAnsiTheme="minorBidi"/>
          <w:sz w:val="24"/>
          <w:szCs w:val="24"/>
        </w:rPr>
        <w:br w:type="textWrapping"/>
      </w:r>
      <w:r>
        <w:rPr>
          <w:rFonts w:asciiTheme="minorBidi" w:hAnsiTheme="minorBidi"/>
          <w:sz w:val="24"/>
          <w:szCs w:val="24"/>
        </w:rPr>
        <w:t>NO. KAD PENGENALAN:</w:t>
      </w:r>
    </w:p>
    <w:p w14:paraId="6150697D">
      <w:pPr>
        <w:jc w:val="center"/>
        <w:rPr>
          <w:rFonts w:asciiTheme="minorBidi" w:hAnsiTheme="minorBidi"/>
          <w:sz w:val="24"/>
          <w:szCs w:val="24"/>
        </w:rPr>
      </w:pPr>
      <w:r>
        <w:rPr>
          <w:rFonts w:hint="default" w:asciiTheme="minorBidi" w:hAnsiTheme="minorBidi"/>
          <w:b/>
          <w:bCs/>
          <w:sz w:val="24"/>
          <w:szCs w:val="24"/>
          <w:lang w:val="en-US"/>
        </w:rPr>
        <w:t>840124-14-5386</w:t>
      </w:r>
      <w:r>
        <w:rPr>
          <w:rFonts w:asciiTheme="minorBidi" w:hAnsiTheme="minorBidi"/>
          <w:b/>
          <w:bCs/>
          <w:sz w:val="24"/>
          <w:szCs w:val="24"/>
        </w:rPr>
        <w:br w:type="textWrapping"/>
      </w:r>
    </w:p>
    <w:p w14:paraId="06FA72FE">
      <w:pPr>
        <w:jc w:val="center"/>
        <w:rPr>
          <w:rFonts w:asciiTheme="minorBidi" w:hAnsiTheme="minorBidi"/>
          <w:sz w:val="24"/>
          <w:szCs w:val="24"/>
        </w:rPr>
      </w:pPr>
      <w:r>
        <w:rPr>
          <w:rFonts w:asciiTheme="minorBidi" w:hAnsiTheme="minorBidi"/>
          <w:sz w:val="24"/>
          <w:szCs w:val="24"/>
        </w:rPr>
        <w:t xml:space="preserve">ALAMAT OPERASI: </w:t>
      </w:r>
    </w:p>
    <w:p w14:paraId="6A50AD13">
      <w:pPr>
        <w:jc w:val="center"/>
        <w:rPr>
          <w:rFonts w:hint="default" w:asciiTheme="minorBidi" w:hAnsiTheme="minorBidi"/>
          <w:b/>
          <w:bCs/>
          <w:sz w:val="24"/>
          <w:szCs w:val="24"/>
          <w:lang w:val="en-US"/>
        </w:rPr>
      </w:pPr>
      <w:r>
        <w:rPr>
          <w:rFonts w:hint="default" w:asciiTheme="minorBidi" w:hAnsiTheme="minorBidi"/>
          <w:b/>
          <w:bCs/>
          <w:sz w:val="24"/>
          <w:szCs w:val="24"/>
          <w:lang w:val="en-US"/>
        </w:rPr>
        <w:t xml:space="preserve">LOT 1797 KAMPUNG JERENGKANG DARAT </w:t>
      </w:r>
    </w:p>
    <w:p w14:paraId="3DDDA80C">
      <w:pPr>
        <w:jc w:val="center"/>
        <w:rPr>
          <w:rFonts w:asciiTheme="minorBidi" w:hAnsiTheme="minorBidi"/>
          <w:b/>
          <w:bCs/>
          <w:sz w:val="24"/>
          <w:szCs w:val="24"/>
        </w:rPr>
      </w:pPr>
      <w:r>
        <w:rPr>
          <w:rFonts w:hint="default" w:asciiTheme="minorBidi" w:hAnsiTheme="minorBidi"/>
          <w:b/>
          <w:bCs/>
          <w:sz w:val="24"/>
          <w:szCs w:val="24"/>
          <w:lang w:val="en-US"/>
        </w:rPr>
        <w:t>71900 LABU NEGERI SEMBILAN</w:t>
      </w:r>
      <w:r>
        <w:rPr>
          <w:rFonts w:asciiTheme="minorBidi" w:hAnsiTheme="minorBidi"/>
          <w:b/>
          <w:bCs/>
          <w:sz w:val="24"/>
          <w:szCs w:val="24"/>
        </w:rPr>
        <w:br w:type="textWrapping"/>
      </w:r>
    </w:p>
    <w:p w14:paraId="40180113">
      <w:pPr>
        <w:jc w:val="center"/>
        <w:rPr>
          <w:rFonts w:asciiTheme="minorBidi" w:hAnsiTheme="minorBidi"/>
          <w:sz w:val="24"/>
          <w:szCs w:val="24"/>
        </w:rPr>
      </w:pPr>
      <w:r>
        <w:rPr>
          <w:rFonts w:asciiTheme="minorBidi" w:hAnsiTheme="minorBidi"/>
          <w:sz w:val="24"/>
          <w:szCs w:val="24"/>
        </w:rPr>
        <w:t xml:space="preserve">TARIKH: </w:t>
      </w:r>
    </w:p>
    <w:p w14:paraId="5AD83D3C">
      <w:pPr>
        <w:jc w:val="center"/>
        <w:rPr>
          <w:rFonts w:hint="default" w:asciiTheme="minorBidi" w:hAnsiTheme="minorBidi"/>
          <w:b/>
          <w:bCs/>
          <w:sz w:val="24"/>
          <w:szCs w:val="24"/>
          <w:lang w:val="en-US"/>
        </w:rPr>
      </w:pPr>
      <w:r>
        <w:rPr>
          <w:rFonts w:hint="default" w:asciiTheme="minorBidi" w:hAnsiTheme="minorBidi"/>
          <w:b/>
          <w:bCs/>
          <w:sz w:val="24"/>
          <w:szCs w:val="24"/>
          <w:lang w:val="en-US"/>
        </w:rPr>
        <w:t>13-08-2019</w:t>
      </w:r>
    </w:p>
    <w:p w14:paraId="0824B01B">
      <w:pPr>
        <w:tabs>
          <w:tab w:val="left" w:pos="3456"/>
        </w:tabs>
        <w:rPr>
          <w:rFonts w:asciiTheme="minorBidi" w:hAnsiTheme="minorBidi"/>
          <w:sz w:val="24"/>
          <w:szCs w:val="24"/>
        </w:rPr>
      </w:pPr>
      <w:r>
        <w:rPr>
          <w:rFonts w:asciiTheme="minorBidi" w:hAnsiTheme="minorBidi"/>
          <w:sz w:val="24"/>
          <w:szCs w:val="24"/>
        </w:rPr>
        <w:tab/>
      </w:r>
    </w:p>
    <w:p w14:paraId="77D8E755">
      <w:pPr>
        <w:jc w:val="center"/>
      </w:pPr>
    </w:p>
    <w:p w14:paraId="30473583">
      <w:pPr>
        <w:pStyle w:val="3"/>
        <w:rPr>
          <w:rFonts w:asciiTheme="minorBidi" w:hAnsiTheme="minorBidi" w:cstheme="minorBidi"/>
          <w:sz w:val="22"/>
          <w:szCs w:val="22"/>
        </w:rPr>
      </w:pPr>
      <w:r>
        <w:rPr>
          <w:rFonts w:asciiTheme="minorBidi" w:hAnsiTheme="minorBidi" w:cstheme="minorBidi"/>
          <w:sz w:val="22"/>
          <w:szCs w:val="22"/>
        </w:rPr>
        <w:t>1. MAKLUMAT PERNIAGAAN</w:t>
      </w:r>
    </w:p>
    <w:tbl>
      <w:tblPr>
        <w:tblStyle w:val="36"/>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7"/>
        <w:gridCol w:w="5693"/>
      </w:tblGrid>
      <w:tr w14:paraId="02DF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36DCB696">
            <w:pPr>
              <w:spacing w:before="120" w:after="120" w:line="240" w:lineRule="auto"/>
              <w:rPr>
                <w:rFonts w:asciiTheme="minorBidi" w:hAnsiTheme="minorBidi"/>
              </w:rPr>
            </w:pPr>
            <w:r>
              <w:rPr>
                <w:rFonts w:asciiTheme="minorBidi" w:hAnsiTheme="minorBidi"/>
              </w:rPr>
              <w:t>Nama Perniagaan</w:t>
            </w:r>
          </w:p>
        </w:tc>
        <w:tc>
          <w:tcPr>
            <w:tcW w:w="5693" w:type="dxa"/>
          </w:tcPr>
          <w:p w14:paraId="4C5563B8">
            <w:pPr>
              <w:spacing w:before="120" w:after="120" w:line="240" w:lineRule="auto"/>
              <w:rPr>
                <w:rFonts w:hint="default" w:asciiTheme="minorBidi" w:hAnsiTheme="minorBidi"/>
                <w:lang w:val="en-US"/>
              </w:rPr>
            </w:pPr>
            <w:r>
              <w:rPr>
                <w:rFonts w:hint="default" w:asciiTheme="minorBidi" w:hAnsiTheme="minorBidi"/>
                <w:lang w:val="en-US"/>
              </w:rPr>
              <w:t>NUR LIYANA BINTI JAMALUDDIN</w:t>
            </w:r>
          </w:p>
        </w:tc>
      </w:tr>
      <w:tr w14:paraId="33B2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511C69EF">
            <w:pPr>
              <w:spacing w:before="120" w:after="120" w:line="240" w:lineRule="auto"/>
              <w:rPr>
                <w:rFonts w:asciiTheme="minorBidi" w:hAnsiTheme="minorBidi"/>
              </w:rPr>
            </w:pPr>
            <w:r>
              <w:rPr>
                <w:rFonts w:asciiTheme="minorBidi" w:hAnsiTheme="minorBidi"/>
              </w:rPr>
              <w:t>Jenis Perniagaan</w:t>
            </w:r>
          </w:p>
        </w:tc>
        <w:tc>
          <w:tcPr>
            <w:tcW w:w="5693" w:type="dxa"/>
          </w:tcPr>
          <w:p w14:paraId="4A18C7B9">
            <w:pPr>
              <w:spacing w:before="120" w:after="120" w:line="240" w:lineRule="auto"/>
              <w:rPr>
                <w:rFonts w:asciiTheme="minorBidi" w:hAnsiTheme="minorBidi"/>
              </w:rPr>
            </w:pPr>
            <w:r>
              <w:rPr>
                <w:rFonts w:asciiTheme="minorBidi" w:hAnsiTheme="minorBidi"/>
              </w:rPr>
              <w:t>Pemilikan Tunggal</w:t>
            </w:r>
          </w:p>
        </w:tc>
      </w:tr>
      <w:tr w14:paraId="0A4E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70C0BB3C">
            <w:pPr>
              <w:spacing w:before="120" w:after="120" w:line="240" w:lineRule="auto"/>
              <w:rPr>
                <w:rFonts w:asciiTheme="minorBidi" w:hAnsiTheme="minorBidi"/>
              </w:rPr>
            </w:pPr>
            <w:r>
              <w:rPr>
                <w:rFonts w:asciiTheme="minorBidi" w:hAnsiTheme="minorBidi"/>
              </w:rPr>
              <w:t>Bidang Perniagaan</w:t>
            </w:r>
          </w:p>
        </w:tc>
        <w:tc>
          <w:tcPr>
            <w:tcW w:w="5693" w:type="dxa"/>
          </w:tcPr>
          <w:p w14:paraId="2CDBE0DD">
            <w:pPr>
              <w:spacing w:before="120" w:after="120" w:line="240" w:lineRule="auto"/>
              <w:rPr>
                <w:rFonts w:asciiTheme="minorBidi" w:hAnsiTheme="minorBidi"/>
              </w:rPr>
            </w:pPr>
            <w:bookmarkStart w:id="0" w:name="_Hlk219905459"/>
            <w:r>
              <w:rPr>
                <w:rFonts w:asciiTheme="minorBidi" w:hAnsiTheme="minorBidi"/>
              </w:rPr>
              <w:t>Penyediaan Makanan &amp; Perkhidmatan Katering</w:t>
            </w:r>
            <w:bookmarkEnd w:id="0"/>
          </w:p>
        </w:tc>
      </w:tr>
      <w:tr w14:paraId="2DBF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76EE7F74">
            <w:pPr>
              <w:spacing w:before="120" w:after="120" w:line="240" w:lineRule="auto"/>
              <w:rPr>
                <w:rFonts w:asciiTheme="minorBidi" w:hAnsiTheme="minorBidi"/>
              </w:rPr>
            </w:pPr>
            <w:r>
              <w:rPr>
                <w:rFonts w:asciiTheme="minorBidi" w:hAnsiTheme="minorBidi"/>
              </w:rPr>
              <w:t>Alamat Operasi</w:t>
            </w:r>
          </w:p>
        </w:tc>
        <w:tc>
          <w:tcPr>
            <w:tcW w:w="5693" w:type="dxa"/>
          </w:tcPr>
          <w:p w14:paraId="369C85A5">
            <w:pPr>
              <w:spacing w:before="120" w:after="120" w:line="240" w:lineRule="auto"/>
              <w:rPr>
                <w:rFonts w:hint="default" w:asciiTheme="minorBidi" w:hAnsiTheme="minorBidi"/>
                <w:lang w:val="en-US"/>
              </w:rPr>
            </w:pPr>
            <w:r>
              <w:rPr>
                <w:rFonts w:hint="default" w:asciiTheme="minorBidi" w:hAnsiTheme="minorBidi"/>
                <w:lang w:val="en-US"/>
              </w:rPr>
              <w:t xml:space="preserve">LOT 1797 KAMPUNG JERENGKANG DARAT 71900 </w:t>
            </w:r>
          </w:p>
          <w:p w14:paraId="5DABEAE3">
            <w:pPr>
              <w:spacing w:before="120" w:after="120" w:line="240" w:lineRule="auto"/>
              <w:rPr>
                <w:rFonts w:hint="default" w:asciiTheme="minorBidi" w:hAnsiTheme="minorBidi"/>
                <w:lang w:val="en-US"/>
              </w:rPr>
            </w:pPr>
            <w:r>
              <w:rPr>
                <w:rFonts w:hint="default" w:asciiTheme="minorBidi" w:hAnsiTheme="minorBidi"/>
                <w:lang w:val="en-US"/>
              </w:rPr>
              <w:t>LABU NEGERI SEMBILAN</w:t>
            </w:r>
          </w:p>
        </w:tc>
      </w:tr>
      <w:tr w14:paraId="649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32EFBE67">
            <w:pPr>
              <w:spacing w:before="120" w:after="120" w:line="240" w:lineRule="auto"/>
              <w:rPr>
                <w:rFonts w:asciiTheme="minorBidi" w:hAnsiTheme="minorBidi"/>
              </w:rPr>
            </w:pPr>
            <w:r>
              <w:rPr>
                <w:rFonts w:asciiTheme="minorBidi" w:hAnsiTheme="minorBidi"/>
              </w:rPr>
              <w:t>Tarikh Mula Operasi</w:t>
            </w:r>
          </w:p>
        </w:tc>
        <w:tc>
          <w:tcPr>
            <w:tcW w:w="5693" w:type="dxa"/>
          </w:tcPr>
          <w:p w14:paraId="32684106">
            <w:pPr>
              <w:spacing w:before="120" w:after="120" w:line="240" w:lineRule="auto"/>
              <w:rPr>
                <w:rFonts w:hint="default" w:asciiTheme="minorBidi" w:hAnsiTheme="minorBidi"/>
                <w:lang w:val="en-US"/>
              </w:rPr>
            </w:pPr>
            <w:r>
              <w:rPr>
                <w:rFonts w:hint="default" w:asciiTheme="minorBidi" w:hAnsiTheme="minorBidi"/>
                <w:lang w:val="en-US"/>
              </w:rPr>
              <w:t>13-08-2019</w:t>
            </w:r>
          </w:p>
        </w:tc>
      </w:tr>
      <w:tr w14:paraId="0D40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0039EA79">
            <w:pPr>
              <w:spacing w:before="120" w:after="120" w:line="240" w:lineRule="auto"/>
              <w:rPr>
                <w:rFonts w:asciiTheme="minorBidi" w:hAnsiTheme="minorBidi"/>
              </w:rPr>
            </w:pPr>
            <w:r>
              <w:rPr>
                <w:rFonts w:asciiTheme="minorBidi" w:hAnsiTheme="minorBidi"/>
              </w:rPr>
              <w:t>No. Pendaftaran (SSM)</w:t>
            </w:r>
          </w:p>
        </w:tc>
        <w:tc>
          <w:tcPr>
            <w:tcW w:w="5693" w:type="dxa"/>
          </w:tcPr>
          <w:p w14:paraId="48E4D15D">
            <w:pPr>
              <w:spacing w:before="120" w:after="120" w:line="240" w:lineRule="auto"/>
              <w:rPr>
                <w:rFonts w:hint="default" w:asciiTheme="minorBidi" w:hAnsiTheme="minorBidi"/>
                <w:lang w:val="en-US"/>
              </w:rPr>
            </w:pPr>
            <w:r>
              <w:rPr>
                <w:rFonts w:hint="default" w:asciiTheme="minorBidi" w:hAnsiTheme="minorBidi"/>
                <w:lang w:val="en-US"/>
              </w:rPr>
              <w:t>NS0227251-P</w:t>
            </w:r>
          </w:p>
        </w:tc>
      </w:tr>
      <w:tr w14:paraId="5F2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07183346">
            <w:pPr>
              <w:spacing w:before="120" w:after="120" w:line="240" w:lineRule="auto"/>
              <w:rPr>
                <w:rFonts w:asciiTheme="minorBidi" w:hAnsiTheme="minorBidi"/>
              </w:rPr>
            </w:pPr>
            <w:r>
              <w:rPr>
                <w:rFonts w:asciiTheme="minorBidi" w:hAnsiTheme="minorBidi"/>
              </w:rPr>
              <w:t>Nama Pemilik / Rakan Kongsi</w:t>
            </w:r>
          </w:p>
        </w:tc>
        <w:tc>
          <w:tcPr>
            <w:tcW w:w="5693" w:type="dxa"/>
          </w:tcPr>
          <w:p w14:paraId="4673AF83">
            <w:pPr>
              <w:spacing w:before="120" w:after="120" w:line="240" w:lineRule="auto"/>
              <w:rPr>
                <w:rFonts w:hint="default" w:asciiTheme="minorBidi" w:hAnsiTheme="minorBidi"/>
                <w:lang w:val="en-US"/>
              </w:rPr>
            </w:pPr>
            <w:r>
              <w:rPr>
                <w:rFonts w:hint="default" w:asciiTheme="minorBidi" w:hAnsiTheme="minorBidi"/>
                <w:lang w:val="en-US"/>
              </w:rPr>
              <w:t>NUR LIYANA BINTI JAMLUDDIN</w:t>
            </w:r>
          </w:p>
        </w:tc>
      </w:tr>
    </w:tbl>
    <w:p w14:paraId="773B22B0">
      <w:pPr>
        <w:pStyle w:val="3"/>
        <w:spacing w:before="0"/>
        <w:rPr>
          <w:rFonts w:asciiTheme="minorBidi" w:hAnsiTheme="minorBidi" w:cstheme="minorBidi"/>
          <w:sz w:val="16"/>
          <w:szCs w:val="16"/>
        </w:rPr>
      </w:pPr>
    </w:p>
    <w:p w14:paraId="14BFE647">
      <w:pPr>
        <w:pStyle w:val="3"/>
        <w:rPr>
          <w:rFonts w:asciiTheme="minorBidi" w:hAnsiTheme="minorBidi" w:cstheme="minorBidi"/>
          <w:sz w:val="22"/>
          <w:szCs w:val="22"/>
        </w:rPr>
      </w:pPr>
      <w:r>
        <w:rPr>
          <w:rFonts w:asciiTheme="minorBidi" w:hAnsiTheme="minorBidi" w:cstheme="minorBidi"/>
          <w:sz w:val="22"/>
          <w:szCs w:val="22"/>
        </w:rPr>
        <w:t>2. RINGKASAN PERNIAGAAN</w:t>
      </w:r>
    </w:p>
    <w:p w14:paraId="7061EC48">
      <w:pPr>
        <w:spacing w:after="0"/>
        <w:rPr>
          <w:sz w:val="16"/>
          <w:szCs w:val="16"/>
        </w:rPr>
      </w:pPr>
    </w:p>
    <w:p w14:paraId="44D4F3F3">
      <w:pPr>
        <w:pStyle w:val="33"/>
        <w:spacing w:before="0" w:beforeAutospacing="0" w:after="0" w:afterAutospacing="0" w:line="360" w:lineRule="auto"/>
        <w:jc w:val="both"/>
        <w:rPr>
          <w:rFonts w:asciiTheme="minorBidi" w:hAnsiTheme="minorBidi" w:cstheme="minorBidi"/>
          <w:sz w:val="22"/>
          <w:szCs w:val="22"/>
        </w:rPr>
      </w:pPr>
      <w:r>
        <w:rPr>
          <w:rFonts w:hint="default" w:asciiTheme="minorBidi" w:hAnsiTheme="minorBidi" w:cstheme="minorBidi"/>
          <w:sz w:val="22"/>
          <w:szCs w:val="22"/>
          <w:lang w:val="en-US"/>
        </w:rPr>
        <w:t xml:space="preserve">NUR LIYANA BINTI JAMALUDDIN </w:t>
      </w:r>
      <w:r>
        <w:rPr>
          <w:rFonts w:asciiTheme="minorBidi" w:hAnsiTheme="minorBidi" w:cstheme="minorBidi"/>
          <w:sz w:val="22"/>
          <w:szCs w:val="22"/>
        </w:rPr>
        <w:t>merupakan sebuah perniagaan yang menyediakan perkhidmatan katering makanan untuk majlis kecil dan sederhana seperti kenduri, majlis doa selamat, mesyuarat serta tempahan harian. Perniagaan ini memberi fokus kepada masakan Melayu tradisional yang berkualiti, bersih dan menepati citarasa pelanggan.</w:t>
      </w:r>
    </w:p>
    <w:p w14:paraId="05CCB277">
      <w:pPr>
        <w:pStyle w:val="33"/>
        <w:spacing w:before="0" w:beforeAutospacing="0" w:after="0" w:afterAutospacing="0"/>
        <w:jc w:val="both"/>
        <w:rPr>
          <w:rFonts w:asciiTheme="minorBidi" w:hAnsiTheme="minorBidi" w:cstheme="minorBidi"/>
          <w:sz w:val="22"/>
          <w:szCs w:val="22"/>
        </w:rPr>
      </w:pPr>
    </w:p>
    <w:p w14:paraId="389F79F5">
      <w:pPr>
        <w:pStyle w:val="33"/>
        <w:spacing w:before="0" w:beforeAutospacing="0" w:after="0" w:afterAutospacing="0" w:line="360" w:lineRule="auto"/>
        <w:jc w:val="both"/>
        <w:rPr>
          <w:rFonts w:asciiTheme="minorBidi" w:hAnsiTheme="minorBidi" w:cstheme="minorBidi"/>
          <w:sz w:val="22"/>
          <w:szCs w:val="22"/>
        </w:rPr>
      </w:pPr>
      <w:r>
        <w:rPr>
          <w:rFonts w:asciiTheme="minorBidi" w:hAnsiTheme="minorBidi" w:cstheme="minorBidi"/>
          <w:sz w:val="22"/>
          <w:szCs w:val="22"/>
        </w:rPr>
        <w:t>Objektif utama perniagaan adalah untuk menjana pendapatan yang stabil, membina pelanggan tetap serta mengembangkan operasi katering secara berperingkat. Dengan pengalaman dalam penyediaan makanan dan sokongan pembiayaan daripada Bank Rakyat, perniagaan ini diyakini berpotensi untuk berkembang secara mampan.</w:t>
      </w:r>
    </w:p>
    <w:p w14:paraId="2B0DD8E6">
      <w:pPr>
        <w:spacing w:after="0" w:line="240" w:lineRule="auto"/>
        <w:jc w:val="lowKashida"/>
        <w:rPr>
          <w:rFonts w:asciiTheme="minorBidi" w:hAnsiTheme="minorBidi"/>
          <w:sz w:val="16"/>
          <w:szCs w:val="16"/>
        </w:rPr>
      </w:pPr>
    </w:p>
    <w:p w14:paraId="7E6D91C6">
      <w:pPr>
        <w:pStyle w:val="3"/>
        <w:spacing w:before="240" w:after="120"/>
        <w:rPr>
          <w:rFonts w:asciiTheme="minorBidi" w:hAnsiTheme="minorBidi" w:cstheme="minorBidi"/>
          <w:sz w:val="22"/>
          <w:szCs w:val="22"/>
        </w:rPr>
      </w:pPr>
      <w:r>
        <w:rPr>
          <w:rFonts w:asciiTheme="minorBidi" w:hAnsiTheme="minorBidi" w:cstheme="minorBidi"/>
          <w:sz w:val="22"/>
          <w:szCs w:val="22"/>
        </w:rPr>
        <w:t>3. PRODUK / PERKHIDMATAN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880"/>
        <w:gridCol w:w="2880"/>
      </w:tblGrid>
      <w:tr w14:paraId="23C1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shd w:val="clear" w:color="auto" w:fill="C6D9F0" w:themeFill="text2" w:themeFillTint="33"/>
          </w:tcPr>
          <w:p w14:paraId="6CAA7524">
            <w:pPr>
              <w:spacing w:before="120" w:after="120" w:line="240" w:lineRule="auto"/>
              <w:jc w:val="center"/>
              <w:rPr>
                <w:rFonts w:asciiTheme="minorBidi" w:hAnsiTheme="minorBidi"/>
              </w:rPr>
            </w:pPr>
            <w:r>
              <w:rPr>
                <w:rFonts w:asciiTheme="minorBidi" w:hAnsiTheme="minorBidi"/>
              </w:rPr>
              <w:t>Produk / Perkhidmatan</w:t>
            </w:r>
          </w:p>
        </w:tc>
        <w:tc>
          <w:tcPr>
            <w:tcW w:w="2880" w:type="dxa"/>
            <w:shd w:val="clear" w:color="auto" w:fill="C6D9F0" w:themeFill="text2" w:themeFillTint="33"/>
          </w:tcPr>
          <w:p w14:paraId="625CD98A">
            <w:pPr>
              <w:spacing w:before="120" w:after="120" w:line="240" w:lineRule="auto"/>
              <w:jc w:val="center"/>
              <w:rPr>
                <w:rFonts w:asciiTheme="minorBidi" w:hAnsiTheme="minorBidi"/>
              </w:rPr>
            </w:pPr>
            <w:r>
              <w:rPr>
                <w:rFonts w:asciiTheme="minorBidi" w:hAnsiTheme="minorBidi"/>
              </w:rPr>
              <w:t>Penerangan Ringkas</w:t>
            </w:r>
          </w:p>
        </w:tc>
        <w:tc>
          <w:tcPr>
            <w:tcW w:w="2880" w:type="dxa"/>
            <w:shd w:val="clear" w:color="auto" w:fill="C6D9F0" w:themeFill="text2" w:themeFillTint="33"/>
          </w:tcPr>
          <w:p w14:paraId="1F127FE4">
            <w:pPr>
              <w:spacing w:before="120" w:after="120" w:line="240" w:lineRule="auto"/>
              <w:jc w:val="center"/>
              <w:rPr>
                <w:rFonts w:asciiTheme="minorBidi" w:hAnsiTheme="minorBidi"/>
              </w:rPr>
            </w:pPr>
            <w:r>
              <w:rPr>
                <w:rFonts w:asciiTheme="minorBidi" w:hAnsiTheme="minorBidi"/>
              </w:rPr>
              <w:t>Harga (RM)</w:t>
            </w:r>
          </w:p>
        </w:tc>
      </w:tr>
      <w:tr w14:paraId="5206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0D7226D">
            <w:pPr>
              <w:spacing w:before="120" w:after="120" w:line="240" w:lineRule="auto"/>
              <w:rPr>
                <w:rFonts w:asciiTheme="minorBidi" w:hAnsiTheme="minorBidi"/>
              </w:rPr>
            </w:pPr>
            <w:r>
              <w:rPr>
                <w:rFonts w:asciiTheme="minorBidi" w:hAnsiTheme="minorBidi"/>
              </w:rPr>
              <w:t xml:space="preserve">Katering majlis kecil </w:t>
            </w:r>
          </w:p>
        </w:tc>
        <w:tc>
          <w:tcPr>
            <w:tcW w:w="2880" w:type="dxa"/>
          </w:tcPr>
          <w:p w14:paraId="185092F5">
            <w:pPr>
              <w:spacing w:before="120" w:after="120" w:line="240" w:lineRule="auto"/>
              <w:rPr>
                <w:rFonts w:asciiTheme="minorBidi" w:hAnsiTheme="minorBidi"/>
              </w:rPr>
            </w:pPr>
            <w:r>
              <w:rPr>
                <w:rFonts w:asciiTheme="minorBidi" w:hAnsiTheme="minorBidi"/>
              </w:rPr>
              <w:t>20–50 pax</w:t>
            </w:r>
          </w:p>
        </w:tc>
        <w:tc>
          <w:tcPr>
            <w:tcW w:w="2880" w:type="dxa"/>
          </w:tcPr>
          <w:p w14:paraId="66226EEF">
            <w:pPr>
              <w:spacing w:before="120" w:after="120" w:line="240" w:lineRule="auto"/>
              <w:rPr>
                <w:rFonts w:asciiTheme="minorBidi" w:hAnsiTheme="minorBidi"/>
              </w:rPr>
            </w:pPr>
            <w:r>
              <w:rPr>
                <w:rFonts w:asciiTheme="minorBidi" w:hAnsiTheme="minorBidi"/>
              </w:rPr>
              <w:t>RM12 – RM15 / pax</w:t>
            </w:r>
          </w:p>
        </w:tc>
      </w:tr>
      <w:tr w14:paraId="1BB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5D055C74">
            <w:pPr>
              <w:spacing w:before="120" w:after="120" w:line="240" w:lineRule="auto"/>
              <w:rPr>
                <w:rFonts w:asciiTheme="minorBidi" w:hAnsiTheme="minorBidi"/>
              </w:rPr>
            </w:pPr>
            <w:r>
              <w:rPr>
                <w:rFonts w:asciiTheme="minorBidi" w:hAnsiTheme="minorBidi"/>
              </w:rPr>
              <w:t xml:space="preserve">Katering majlis sederhana </w:t>
            </w:r>
          </w:p>
        </w:tc>
        <w:tc>
          <w:tcPr>
            <w:tcW w:w="2880" w:type="dxa"/>
          </w:tcPr>
          <w:p w14:paraId="31B8C3EE">
            <w:pPr>
              <w:spacing w:before="120" w:after="120" w:line="240" w:lineRule="auto"/>
              <w:rPr>
                <w:rFonts w:asciiTheme="minorBidi" w:hAnsiTheme="minorBidi"/>
              </w:rPr>
            </w:pPr>
            <w:r>
              <w:rPr>
                <w:rFonts w:asciiTheme="minorBidi" w:hAnsiTheme="minorBidi"/>
              </w:rPr>
              <w:t>100–300 pax</w:t>
            </w:r>
          </w:p>
        </w:tc>
        <w:tc>
          <w:tcPr>
            <w:tcW w:w="2880" w:type="dxa"/>
          </w:tcPr>
          <w:p w14:paraId="1841499F">
            <w:pPr>
              <w:spacing w:before="120" w:after="120" w:line="240" w:lineRule="auto"/>
              <w:rPr>
                <w:rFonts w:asciiTheme="minorBidi" w:hAnsiTheme="minorBidi"/>
              </w:rPr>
            </w:pPr>
            <w:r>
              <w:rPr>
                <w:rFonts w:asciiTheme="minorBidi" w:hAnsiTheme="minorBidi"/>
              </w:rPr>
              <w:t>RM13 – RM18 / pax</w:t>
            </w:r>
          </w:p>
        </w:tc>
      </w:tr>
      <w:tr w14:paraId="0D9B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6262478C">
            <w:pPr>
              <w:spacing w:before="120" w:after="120" w:line="240" w:lineRule="auto"/>
              <w:rPr>
                <w:rFonts w:asciiTheme="minorBidi" w:hAnsiTheme="minorBidi"/>
              </w:rPr>
            </w:pPr>
            <w:r>
              <w:rPr>
                <w:rFonts w:asciiTheme="minorBidi" w:hAnsiTheme="minorBidi"/>
              </w:rPr>
              <w:t>Set hidangan keluarga</w:t>
            </w:r>
          </w:p>
        </w:tc>
        <w:tc>
          <w:tcPr>
            <w:tcW w:w="2880" w:type="dxa"/>
          </w:tcPr>
          <w:p w14:paraId="6F5FB919">
            <w:pPr>
              <w:spacing w:before="120" w:after="120" w:line="240" w:lineRule="auto"/>
              <w:rPr>
                <w:rFonts w:asciiTheme="minorBidi" w:hAnsiTheme="minorBidi"/>
              </w:rPr>
            </w:pPr>
            <w:r>
              <w:rPr>
                <w:rFonts w:asciiTheme="minorBidi" w:hAnsiTheme="minorBidi"/>
              </w:rPr>
              <w:t>Tempahan khas</w:t>
            </w:r>
          </w:p>
        </w:tc>
        <w:tc>
          <w:tcPr>
            <w:tcW w:w="2880" w:type="dxa"/>
          </w:tcPr>
          <w:p w14:paraId="464CDBDC">
            <w:pPr>
              <w:spacing w:before="120" w:after="120" w:line="240" w:lineRule="auto"/>
              <w:rPr>
                <w:rFonts w:asciiTheme="minorBidi" w:hAnsiTheme="minorBidi"/>
              </w:rPr>
            </w:pPr>
            <w:r>
              <w:rPr>
                <w:rFonts w:asciiTheme="minorBidi" w:hAnsiTheme="minorBidi"/>
              </w:rPr>
              <w:t>RM40 – RM80</w:t>
            </w:r>
          </w:p>
        </w:tc>
      </w:tr>
      <w:tr w14:paraId="018C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5323834C">
            <w:pPr>
              <w:spacing w:before="120" w:after="120" w:line="240" w:lineRule="auto"/>
              <w:rPr>
                <w:rFonts w:asciiTheme="minorBidi" w:hAnsiTheme="minorBidi"/>
              </w:rPr>
            </w:pPr>
            <w:r>
              <w:rPr>
                <w:rFonts w:asciiTheme="minorBidi" w:hAnsiTheme="minorBidi"/>
              </w:rPr>
              <w:t xml:space="preserve">Nasi berlauk harian </w:t>
            </w:r>
          </w:p>
        </w:tc>
        <w:tc>
          <w:tcPr>
            <w:tcW w:w="2880" w:type="dxa"/>
          </w:tcPr>
          <w:p w14:paraId="1470DE1E">
            <w:pPr>
              <w:spacing w:before="120" w:after="120" w:line="240" w:lineRule="auto"/>
              <w:rPr>
                <w:rFonts w:asciiTheme="minorBidi" w:hAnsiTheme="minorBidi"/>
              </w:rPr>
            </w:pPr>
            <w:r>
              <w:rPr>
                <w:rFonts w:asciiTheme="minorBidi" w:hAnsiTheme="minorBidi"/>
              </w:rPr>
              <w:t>Jualan harian</w:t>
            </w:r>
          </w:p>
        </w:tc>
        <w:tc>
          <w:tcPr>
            <w:tcW w:w="2880" w:type="dxa"/>
          </w:tcPr>
          <w:p w14:paraId="4905E0C4">
            <w:pPr>
              <w:spacing w:before="120" w:after="120" w:line="240" w:lineRule="auto"/>
              <w:rPr>
                <w:rFonts w:hint="default" w:asciiTheme="minorBidi" w:hAnsiTheme="minorBidi"/>
                <w:lang w:val="en-US"/>
              </w:rPr>
            </w:pPr>
            <w:r>
              <w:rPr>
                <w:rFonts w:asciiTheme="minorBidi" w:hAnsiTheme="minorBidi"/>
              </w:rPr>
              <w:t>RM8 – RM</w:t>
            </w:r>
            <w:r>
              <w:rPr>
                <w:rFonts w:hint="default" w:asciiTheme="minorBidi" w:hAnsiTheme="minorBidi"/>
                <w:lang w:val="en-US"/>
              </w:rPr>
              <w:t>15</w:t>
            </w:r>
          </w:p>
        </w:tc>
      </w:tr>
    </w:tbl>
    <w:p w14:paraId="25283DDE">
      <w:pPr>
        <w:rPr>
          <w:rFonts w:asciiTheme="minorBidi" w:hAnsiTheme="minorBidi"/>
        </w:rPr>
      </w:pPr>
      <w:r>
        <w:rPr>
          <w:rFonts w:asciiTheme="minorBidi" w:hAnsiTheme="minorBidi"/>
        </w:rPr>
        <w:br w:type="textWrapping"/>
      </w:r>
      <w:r>
        <w:rPr>
          <w:rFonts w:asciiTheme="minorBidi" w:hAnsiTheme="minorBidi"/>
        </w:rPr>
        <w:t>Kelebihan Produk / Perkhidmatan:</w:t>
      </w:r>
    </w:p>
    <w:p w14:paraId="40A90AE4">
      <w:pPr>
        <w:numPr>
          <w:ilvl w:val="0"/>
          <w:numId w:val="7"/>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Masakan Melayu tradisional</w:t>
      </w:r>
    </w:p>
    <w:p w14:paraId="3013A1CC">
      <w:pPr>
        <w:numPr>
          <w:ilvl w:val="0"/>
          <w:numId w:val="7"/>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Harga berpatutan</w:t>
      </w:r>
    </w:p>
    <w:p w14:paraId="7C32E832">
      <w:pPr>
        <w:numPr>
          <w:ilvl w:val="0"/>
          <w:numId w:val="7"/>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Penyediaan bersih &amp; teratur</w:t>
      </w:r>
    </w:p>
    <w:p w14:paraId="4802C53E">
      <w:pPr>
        <w:numPr>
          <w:ilvl w:val="0"/>
          <w:numId w:val="7"/>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Tempahan fleksibel mengikut keperluan pelanggan</w:t>
      </w:r>
    </w:p>
    <w:p w14:paraId="2771AEA8">
      <w:pPr>
        <w:pStyle w:val="3"/>
        <w:spacing w:after="120"/>
        <w:rPr>
          <w:rFonts w:asciiTheme="minorBidi" w:hAnsiTheme="minorBidi" w:cstheme="minorBidi"/>
          <w:sz w:val="22"/>
          <w:szCs w:val="22"/>
        </w:rPr>
      </w:pPr>
      <w:r>
        <w:rPr>
          <w:rFonts w:asciiTheme="minorBidi" w:hAnsiTheme="minorBidi" w:cstheme="minorBidi"/>
          <w:sz w:val="22"/>
          <w:szCs w:val="22"/>
        </w:rPr>
        <w:t>4. ANALISIS PASARAN</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9"/>
        <w:gridCol w:w="6213"/>
      </w:tblGrid>
      <w:tr w14:paraId="01F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029" w:type="dxa"/>
          </w:tcPr>
          <w:p w14:paraId="4F4618D4">
            <w:pPr>
              <w:spacing w:before="120" w:after="120" w:line="240" w:lineRule="auto"/>
              <w:rPr>
                <w:rFonts w:asciiTheme="minorBidi" w:hAnsiTheme="minorBidi"/>
              </w:rPr>
            </w:pPr>
            <w:r>
              <w:rPr>
                <w:rFonts w:asciiTheme="minorBidi" w:hAnsiTheme="minorBidi"/>
              </w:rPr>
              <w:t>Sasaran Pelanggan</w:t>
            </w:r>
          </w:p>
        </w:tc>
        <w:tc>
          <w:tcPr>
            <w:tcW w:w="6213" w:type="dxa"/>
          </w:tcPr>
          <w:p w14:paraId="4F3366E4">
            <w:pPr>
              <w:spacing w:after="0" w:line="240" w:lineRule="auto"/>
              <w:jc w:val="both"/>
              <w:rPr>
                <w:rFonts w:asciiTheme="minorBidi" w:hAnsiTheme="minorBidi"/>
              </w:rPr>
            </w:pPr>
            <w:r>
              <w:rPr>
                <w:rFonts w:asciiTheme="minorBidi" w:hAnsiTheme="minorBidi"/>
              </w:rPr>
              <w:t>Sasaran pelanggan terdiri daripada penduduk setempat, individu, keluarga serta organisasi kecil.</w:t>
            </w:r>
          </w:p>
        </w:tc>
      </w:tr>
      <w:tr w14:paraId="6512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tcPr>
          <w:p w14:paraId="10749807">
            <w:pPr>
              <w:spacing w:before="120" w:after="120" w:line="240" w:lineRule="auto"/>
              <w:rPr>
                <w:rFonts w:asciiTheme="minorBidi" w:hAnsiTheme="minorBidi"/>
              </w:rPr>
            </w:pPr>
            <w:r>
              <w:rPr>
                <w:rFonts w:asciiTheme="minorBidi" w:hAnsiTheme="minorBidi"/>
              </w:rPr>
              <w:t>Tahap Permintaan Pasaran</w:t>
            </w:r>
          </w:p>
        </w:tc>
        <w:tc>
          <w:tcPr>
            <w:tcW w:w="6213" w:type="dxa"/>
          </w:tcPr>
          <w:p w14:paraId="63F9111E">
            <w:pPr>
              <w:spacing w:before="120" w:after="120" w:line="240" w:lineRule="auto"/>
              <w:rPr>
                <w:rFonts w:asciiTheme="minorBidi" w:hAnsiTheme="minorBidi"/>
              </w:rPr>
            </w:pPr>
            <w:r>
              <w:rPr>
                <w:rFonts w:asciiTheme="minorBidi" w:hAnsiTheme="minorBidi"/>
              </w:rPr>
              <w:t>Permintaan terhadap perkhidmatan katering adalah tinggi dan konsisten sepanjang tahun terutamanya bagi majlis dan acara komuniti</w:t>
            </w:r>
          </w:p>
        </w:tc>
      </w:tr>
      <w:tr w14:paraId="11F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tcPr>
          <w:p w14:paraId="164A8B2D">
            <w:pPr>
              <w:spacing w:before="120" w:after="120" w:line="240" w:lineRule="auto"/>
              <w:rPr>
                <w:rFonts w:asciiTheme="minorBidi" w:hAnsiTheme="minorBidi"/>
              </w:rPr>
            </w:pPr>
            <w:r>
              <w:rPr>
                <w:rFonts w:asciiTheme="minorBidi" w:hAnsiTheme="minorBidi"/>
              </w:rPr>
              <w:t>Pesaing Utama</w:t>
            </w:r>
          </w:p>
        </w:tc>
        <w:tc>
          <w:tcPr>
            <w:tcW w:w="6213" w:type="dxa"/>
          </w:tcPr>
          <w:p w14:paraId="44C9EFA0">
            <w:pPr>
              <w:spacing w:before="120" w:after="120" w:line="240" w:lineRule="auto"/>
              <w:rPr>
                <w:rFonts w:asciiTheme="minorBidi" w:hAnsiTheme="minorBidi"/>
              </w:rPr>
            </w:pPr>
            <w:r>
              <w:rPr>
                <w:rFonts w:asciiTheme="minorBidi" w:hAnsiTheme="minorBidi"/>
              </w:rPr>
              <w:t>Pengusaha katering kecil sekitar kawasan</w:t>
            </w:r>
          </w:p>
        </w:tc>
      </w:tr>
      <w:tr w14:paraId="6AE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9" w:type="dxa"/>
          </w:tcPr>
          <w:p w14:paraId="5734CB4A">
            <w:pPr>
              <w:spacing w:before="120" w:after="120" w:line="240" w:lineRule="auto"/>
              <w:rPr>
                <w:rFonts w:asciiTheme="minorBidi" w:hAnsiTheme="minorBidi"/>
              </w:rPr>
            </w:pPr>
            <w:r>
              <w:rPr>
                <w:rFonts w:asciiTheme="minorBidi" w:hAnsiTheme="minorBidi"/>
              </w:rPr>
              <w:t>Kelebihan Kompetitif</w:t>
            </w:r>
          </w:p>
        </w:tc>
        <w:tc>
          <w:tcPr>
            <w:tcW w:w="6213" w:type="dxa"/>
          </w:tcPr>
          <w:p w14:paraId="7E384E33">
            <w:pPr>
              <w:pStyle w:val="33"/>
              <w:numPr>
                <w:ilvl w:val="0"/>
                <w:numId w:val="8"/>
              </w:numPr>
              <w:spacing w:before="120" w:beforeAutospacing="0" w:after="0" w:afterAutospacing="0"/>
              <w:ind w:left="438"/>
              <w:rPr>
                <w:rFonts w:asciiTheme="minorBidi" w:hAnsiTheme="minorBidi" w:cstheme="minorBidi"/>
                <w:sz w:val="22"/>
                <w:szCs w:val="22"/>
              </w:rPr>
            </w:pPr>
            <w:r>
              <w:rPr>
                <w:rFonts w:asciiTheme="minorBidi" w:hAnsiTheme="minorBidi" w:cstheme="minorBidi"/>
                <w:sz w:val="22"/>
                <w:szCs w:val="22"/>
              </w:rPr>
              <w:t>Harga kompetitif</w:t>
            </w:r>
          </w:p>
          <w:p w14:paraId="511CF868">
            <w:pPr>
              <w:pStyle w:val="144"/>
              <w:numPr>
                <w:ilvl w:val="0"/>
                <w:numId w:val="8"/>
              </w:numPr>
              <w:spacing w:before="100" w:beforeAutospacing="1" w:after="100" w:afterAutospacing="1" w:line="240" w:lineRule="auto"/>
              <w:ind w:left="438"/>
              <w:rPr>
                <w:rFonts w:eastAsia="Times New Roman" w:asciiTheme="minorBidi" w:hAnsiTheme="minorBidi"/>
                <w:lang w:val="en-MY" w:eastAsia="en-MY"/>
              </w:rPr>
            </w:pPr>
            <w:r>
              <w:rPr>
                <w:rFonts w:eastAsia="Times New Roman" w:asciiTheme="minorBidi" w:hAnsiTheme="minorBidi"/>
                <w:lang w:val="en-MY" w:eastAsia="en-MY"/>
              </w:rPr>
              <w:t>Kualiti rasa konsisten</w:t>
            </w:r>
          </w:p>
          <w:p w14:paraId="1F67C47B">
            <w:pPr>
              <w:pStyle w:val="144"/>
              <w:numPr>
                <w:ilvl w:val="0"/>
                <w:numId w:val="8"/>
              </w:numPr>
              <w:spacing w:before="100" w:beforeAutospacing="1" w:after="100" w:afterAutospacing="1" w:line="240" w:lineRule="auto"/>
              <w:ind w:left="438"/>
              <w:rPr>
                <w:rFonts w:asciiTheme="minorBidi" w:hAnsiTheme="minorBidi"/>
                <w:lang w:val="en-MY"/>
              </w:rPr>
            </w:pPr>
            <w:r>
              <w:rPr>
                <w:rFonts w:eastAsia="Times New Roman" w:asciiTheme="minorBidi" w:hAnsiTheme="minorBidi"/>
                <w:lang w:val="en-MY" w:eastAsia="en-MY"/>
              </w:rPr>
              <w:t>Servis mesra pelanggan</w:t>
            </w:r>
          </w:p>
        </w:tc>
      </w:tr>
    </w:tbl>
    <w:p w14:paraId="238A2A6D">
      <w:pPr>
        <w:pStyle w:val="3"/>
        <w:spacing w:before="0" w:after="120"/>
        <w:rPr>
          <w:rFonts w:asciiTheme="minorBidi" w:hAnsiTheme="minorBidi" w:cstheme="minorBidi"/>
          <w:sz w:val="22"/>
          <w:szCs w:val="22"/>
        </w:rPr>
      </w:pPr>
    </w:p>
    <w:p w14:paraId="1530ADD8">
      <w:pPr>
        <w:pStyle w:val="3"/>
        <w:spacing w:before="240" w:after="120"/>
        <w:rPr>
          <w:rFonts w:asciiTheme="minorBidi" w:hAnsiTheme="minorBidi" w:cstheme="minorBidi"/>
          <w:sz w:val="22"/>
          <w:szCs w:val="22"/>
        </w:rPr>
      </w:pPr>
      <w:r>
        <w:rPr>
          <w:rFonts w:asciiTheme="minorBidi" w:hAnsiTheme="minorBidi" w:cstheme="minorBidi"/>
          <w:sz w:val="22"/>
          <w:szCs w:val="22"/>
        </w:rPr>
        <w:t>5. STRATEGI PEMASARAN</w:t>
      </w:r>
    </w:p>
    <w:p w14:paraId="56731B4E">
      <w:pPr>
        <w:spacing w:after="0" w:line="360" w:lineRule="auto"/>
        <w:jc w:val="both"/>
        <w:rPr>
          <w:rFonts w:eastAsia="Times New Roman" w:asciiTheme="minorBidi" w:hAnsiTheme="minorBidi"/>
          <w:lang w:val="en-MY" w:eastAsia="en-MY"/>
        </w:rPr>
      </w:pPr>
      <w:r>
        <w:rPr>
          <w:rFonts w:asciiTheme="minorBidi" w:hAnsiTheme="minorBidi"/>
        </w:rPr>
        <w:t>Strategi pemasaran dijalankan melalui media sosial seperti Facebook dan WhatsApp, promosi dari mulut ke mulut serta penawaran pakej katering yang berpatutan bagi menarik pelanggan baharu dan m</w:t>
      </w:r>
      <w:r>
        <w:rPr>
          <w:rFonts w:eastAsia="Times New Roman" w:asciiTheme="minorBidi" w:hAnsiTheme="minorBidi"/>
          <w:lang w:val="en-MY" w:eastAsia="en-MY"/>
        </w:rPr>
        <w:t>enjaga kualiti dan kepuasan pelanggan.</w:t>
      </w:r>
    </w:p>
    <w:p w14:paraId="290C5900">
      <w:pPr>
        <w:spacing w:after="0"/>
        <w:jc w:val="both"/>
        <w:rPr>
          <w:rFonts w:eastAsia="Times New Roman" w:asciiTheme="minorBidi" w:hAnsiTheme="minorBidi"/>
          <w:lang w:val="en-MY" w:eastAsia="en-MY"/>
        </w:rPr>
      </w:pPr>
    </w:p>
    <w:p w14:paraId="535CFCAF">
      <w:pPr>
        <w:pStyle w:val="3"/>
        <w:spacing w:before="240" w:after="120"/>
        <w:rPr>
          <w:rFonts w:asciiTheme="minorBidi" w:hAnsiTheme="minorBidi" w:cstheme="minorBidi"/>
          <w:sz w:val="22"/>
          <w:szCs w:val="22"/>
        </w:rPr>
      </w:pPr>
      <w:r>
        <w:rPr>
          <w:rFonts w:asciiTheme="minorBidi" w:hAnsiTheme="minorBidi" w:cstheme="minorBidi"/>
          <w:sz w:val="22"/>
          <w:szCs w:val="22"/>
        </w:rPr>
        <w:t>6. OPERASI PERNIAGAAN</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5148"/>
      </w:tblGrid>
      <w:tr w14:paraId="2F63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3156B824">
            <w:pPr>
              <w:spacing w:before="120" w:after="120" w:line="240" w:lineRule="auto"/>
              <w:rPr>
                <w:rFonts w:asciiTheme="minorBidi" w:hAnsiTheme="minorBidi"/>
              </w:rPr>
            </w:pPr>
            <w:r>
              <w:rPr>
                <w:rFonts w:asciiTheme="minorBidi" w:hAnsiTheme="minorBidi"/>
              </w:rPr>
              <w:t>Lokasi Operasi</w:t>
            </w:r>
          </w:p>
        </w:tc>
        <w:tc>
          <w:tcPr>
            <w:tcW w:w="5148" w:type="dxa"/>
          </w:tcPr>
          <w:p w14:paraId="66E30C80">
            <w:pPr>
              <w:spacing w:before="120" w:after="120" w:line="240" w:lineRule="auto"/>
              <w:rPr>
                <w:rFonts w:hint="default" w:asciiTheme="minorBidi" w:hAnsiTheme="minorBidi"/>
                <w:lang w:val="en-US"/>
              </w:rPr>
            </w:pPr>
            <w:r>
              <w:rPr>
                <w:rFonts w:asciiTheme="minorBidi" w:hAnsiTheme="minorBidi"/>
              </w:rPr>
              <w:t xml:space="preserve">  </w:t>
            </w:r>
            <w:r>
              <w:rPr>
                <w:rFonts w:hint="default" w:asciiTheme="minorBidi" w:hAnsiTheme="minorBidi"/>
                <w:lang w:val="en-US"/>
              </w:rPr>
              <w:t>MAIN KITCHEN</w:t>
            </w:r>
          </w:p>
        </w:tc>
      </w:tr>
      <w:tr w14:paraId="3F7D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16268B96">
            <w:pPr>
              <w:spacing w:before="120" w:after="120" w:line="240" w:lineRule="auto"/>
              <w:rPr>
                <w:rFonts w:asciiTheme="minorBidi" w:hAnsiTheme="minorBidi"/>
              </w:rPr>
            </w:pPr>
            <w:r>
              <w:rPr>
                <w:rFonts w:asciiTheme="minorBidi" w:hAnsiTheme="minorBidi"/>
              </w:rPr>
              <w:t>Waktu Operasi</w:t>
            </w:r>
          </w:p>
        </w:tc>
        <w:tc>
          <w:tcPr>
            <w:tcW w:w="5148" w:type="dxa"/>
          </w:tcPr>
          <w:p w14:paraId="5FC5BA01">
            <w:pPr>
              <w:spacing w:before="120" w:after="120" w:line="240" w:lineRule="auto"/>
              <w:rPr>
                <w:rFonts w:asciiTheme="minorBidi" w:hAnsiTheme="minorBidi"/>
              </w:rPr>
            </w:pPr>
            <w:r>
              <w:rPr>
                <w:rFonts w:asciiTheme="minorBidi" w:hAnsiTheme="minorBidi"/>
              </w:rPr>
              <w:t xml:space="preserve"> Mengikut tempahan pelanggan</w:t>
            </w:r>
          </w:p>
        </w:tc>
      </w:tr>
      <w:tr w14:paraId="35A0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51A06C91">
            <w:pPr>
              <w:spacing w:before="120" w:after="120" w:line="240" w:lineRule="auto"/>
              <w:rPr>
                <w:rFonts w:asciiTheme="minorBidi" w:hAnsiTheme="minorBidi"/>
              </w:rPr>
            </w:pPr>
            <w:r>
              <w:rPr>
                <w:rFonts w:asciiTheme="minorBidi" w:hAnsiTheme="minorBidi"/>
              </w:rPr>
              <w:t>Pembekal / Sumber Utama</w:t>
            </w:r>
          </w:p>
        </w:tc>
        <w:tc>
          <w:tcPr>
            <w:tcW w:w="5148" w:type="dxa"/>
          </w:tcPr>
          <w:p w14:paraId="1271DFBA">
            <w:pPr>
              <w:spacing w:before="120" w:after="120" w:line="240" w:lineRule="auto"/>
              <w:rPr>
                <w:rFonts w:asciiTheme="minorBidi" w:hAnsiTheme="minorBidi"/>
              </w:rPr>
            </w:pPr>
            <w:r>
              <w:rPr>
                <w:rFonts w:asciiTheme="minorBidi" w:hAnsiTheme="minorBidi"/>
              </w:rPr>
              <w:t xml:space="preserve"> Pasar basah dan pemborong tempatan</w:t>
            </w:r>
          </w:p>
        </w:tc>
      </w:tr>
      <w:tr w14:paraId="6E2F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7074B051">
            <w:pPr>
              <w:spacing w:before="120" w:after="120" w:line="240" w:lineRule="auto"/>
              <w:rPr>
                <w:rFonts w:asciiTheme="minorBidi" w:hAnsiTheme="minorBidi"/>
              </w:rPr>
            </w:pPr>
            <w:r>
              <w:rPr>
                <w:rFonts w:asciiTheme="minorBidi" w:hAnsiTheme="minorBidi"/>
              </w:rPr>
              <w:t>Proses Operasi Ringkas</w:t>
            </w:r>
          </w:p>
        </w:tc>
        <w:tc>
          <w:tcPr>
            <w:tcW w:w="5148" w:type="dxa"/>
          </w:tcPr>
          <w:p w14:paraId="0B5BCAED">
            <w:pPr>
              <w:spacing w:before="120" w:after="120" w:line="240" w:lineRule="auto"/>
              <w:rPr>
                <w:rFonts w:asciiTheme="minorBidi" w:hAnsiTheme="minorBidi"/>
              </w:rPr>
            </w:pPr>
            <w:r>
              <w:rPr>
                <w:rFonts w:asciiTheme="minorBidi" w:hAnsiTheme="minorBidi"/>
              </w:rPr>
              <w:t xml:space="preserve">Proses Operasi: </w:t>
            </w:r>
          </w:p>
          <w:p w14:paraId="479D0757">
            <w:pPr>
              <w:spacing w:after="240" w:line="240" w:lineRule="auto"/>
              <w:rPr>
                <w:rFonts w:asciiTheme="minorBidi" w:hAnsiTheme="minorBidi"/>
              </w:rPr>
            </w:pPr>
            <w:r>
              <w:rPr>
                <w:rFonts w:asciiTheme="minorBidi" w:hAnsiTheme="minorBidi"/>
              </w:rPr>
              <w:t>Tempahan → Pembelian bahan → Penyediaan → Pembungkusan → Penghantaran</w:t>
            </w:r>
          </w:p>
        </w:tc>
      </w:tr>
    </w:tbl>
    <w:p w14:paraId="77990EFC">
      <w:pPr>
        <w:pStyle w:val="3"/>
        <w:spacing w:before="120"/>
        <w:rPr>
          <w:rFonts w:asciiTheme="minorBidi" w:hAnsiTheme="minorBidi" w:cstheme="minorBidi"/>
          <w:sz w:val="22"/>
          <w:szCs w:val="22"/>
        </w:rPr>
      </w:pPr>
    </w:p>
    <w:p w14:paraId="2CACDD16">
      <w:pPr>
        <w:pStyle w:val="3"/>
        <w:spacing w:before="240" w:after="120"/>
        <w:rPr>
          <w:rFonts w:asciiTheme="minorBidi" w:hAnsiTheme="minorBidi" w:cstheme="minorBidi"/>
          <w:sz w:val="22"/>
          <w:szCs w:val="22"/>
        </w:rPr>
      </w:pPr>
      <w:r>
        <w:rPr>
          <w:rFonts w:asciiTheme="minorBidi" w:hAnsiTheme="minorBidi" w:cstheme="minorBidi"/>
          <w:sz w:val="22"/>
          <w:szCs w:val="22"/>
        </w:rPr>
        <w:t>7. PENGURUSAN &amp; TENAGA KERJA</w:t>
      </w:r>
    </w:p>
    <w:p w14:paraId="4FD261B0">
      <w:pPr>
        <w:spacing w:after="0" w:line="360" w:lineRule="auto"/>
        <w:rPr>
          <w:rFonts w:asciiTheme="minorBidi" w:hAnsiTheme="minorBidi"/>
        </w:rPr>
      </w:pPr>
      <w:r>
        <w:rPr>
          <w:rFonts w:asciiTheme="minorBidi" w:hAnsiTheme="minorBidi"/>
        </w:rPr>
        <w:t>Pemilik bertanggungjawab ke atas pengurusan keseluruhan perniagaan dan dibantu oleh dua orang pembantu dapur secara sambilan semasa tempahan besar.</w:t>
      </w:r>
    </w:p>
    <w:p w14:paraId="29C7E9A7"/>
    <w:p w14:paraId="06629553">
      <w:pPr>
        <w:pStyle w:val="3"/>
        <w:rPr>
          <w:rFonts w:asciiTheme="minorBidi" w:hAnsiTheme="minorBidi" w:cstheme="minorBidi"/>
          <w:sz w:val="22"/>
          <w:szCs w:val="22"/>
        </w:rPr>
      </w:pPr>
    </w:p>
    <w:p w14:paraId="1F6B8DBB"/>
    <w:p w14:paraId="765B0794"/>
    <w:p w14:paraId="093F7FF2"/>
    <w:p w14:paraId="31569D26">
      <w:pPr>
        <w:pStyle w:val="3"/>
        <w:spacing w:after="240"/>
        <w:rPr>
          <w:rFonts w:asciiTheme="minorBidi" w:hAnsiTheme="minorBidi" w:cstheme="minorBidi"/>
          <w:sz w:val="22"/>
          <w:szCs w:val="22"/>
        </w:rPr>
      </w:pPr>
      <w:r>
        <w:rPr>
          <w:rFonts w:asciiTheme="minorBidi" w:hAnsiTheme="minorBidi" w:cstheme="minorBidi"/>
          <w:sz w:val="22"/>
          <w:szCs w:val="22"/>
        </w:rPr>
        <w:t>8. KEWANGAN (ANGGARAN RINGKAS)</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7"/>
        <w:gridCol w:w="2790"/>
      </w:tblGrid>
      <w:tr w14:paraId="49C3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7" w:type="dxa"/>
          </w:tcPr>
          <w:p w14:paraId="62D791DF">
            <w:pPr>
              <w:spacing w:before="120" w:after="120" w:line="240" w:lineRule="auto"/>
              <w:rPr>
                <w:rFonts w:asciiTheme="minorBidi" w:hAnsiTheme="minorBidi"/>
                <w:b/>
                <w:bCs/>
              </w:rPr>
            </w:pPr>
            <w:r>
              <w:t xml:space="preserve">- </w:t>
            </w:r>
            <w:r>
              <w:rPr>
                <w:rFonts w:asciiTheme="minorBidi" w:hAnsiTheme="minorBidi"/>
                <w:b/>
                <w:bCs/>
              </w:rPr>
              <w:t>Kos Permulaan:</w:t>
            </w:r>
          </w:p>
        </w:tc>
        <w:tc>
          <w:tcPr>
            <w:tcW w:w="2790" w:type="dxa"/>
          </w:tcPr>
          <w:p w14:paraId="0303F467">
            <w:pPr>
              <w:spacing w:before="120" w:after="120" w:line="240" w:lineRule="auto"/>
              <w:jc w:val="center"/>
              <w:rPr>
                <w:rFonts w:asciiTheme="minorBidi" w:hAnsiTheme="minorBidi"/>
                <w:b/>
                <w:bCs/>
              </w:rPr>
            </w:pPr>
            <w:r>
              <w:rPr>
                <w:rFonts w:asciiTheme="minorBidi" w:hAnsiTheme="minorBidi"/>
                <w:b/>
                <w:bCs/>
              </w:rPr>
              <w:t>RM</w:t>
            </w:r>
          </w:p>
        </w:tc>
      </w:tr>
      <w:tr w14:paraId="1EA7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00A1905D">
            <w:pPr>
              <w:pStyle w:val="144"/>
              <w:numPr>
                <w:ilvl w:val="0"/>
                <w:numId w:val="9"/>
              </w:numPr>
              <w:spacing w:before="120" w:after="120" w:line="240" w:lineRule="auto"/>
              <w:rPr>
                <w:rFonts w:asciiTheme="minorBidi" w:hAnsiTheme="minorBidi"/>
                <w:i/>
                <w:iCs/>
              </w:rPr>
            </w:pPr>
            <w:r>
              <w:rPr>
                <w:rFonts w:asciiTheme="minorBidi" w:hAnsiTheme="minorBidi"/>
                <w:i/>
                <w:iCs/>
              </w:rPr>
              <w:t xml:space="preserve">Peralatan dapur </w:t>
            </w:r>
          </w:p>
        </w:tc>
        <w:tc>
          <w:tcPr>
            <w:tcW w:w="2790" w:type="dxa"/>
          </w:tcPr>
          <w:p w14:paraId="512BF6C8">
            <w:pPr>
              <w:spacing w:before="120" w:after="120" w:line="240" w:lineRule="auto"/>
              <w:jc w:val="right"/>
              <w:rPr>
                <w:rFonts w:asciiTheme="minorBidi" w:hAnsiTheme="minorBidi"/>
              </w:rPr>
            </w:pPr>
            <w:r>
              <w:rPr>
                <w:rFonts w:hint="default" w:asciiTheme="minorBidi" w:hAnsiTheme="minorBidi"/>
                <w:lang w:val="en-US"/>
              </w:rPr>
              <w:t>20</w:t>
            </w:r>
            <w:r>
              <w:rPr>
                <w:rFonts w:asciiTheme="minorBidi" w:hAnsiTheme="minorBidi"/>
              </w:rPr>
              <w:t>,000</w:t>
            </w:r>
          </w:p>
        </w:tc>
      </w:tr>
      <w:tr w14:paraId="2881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0055E045">
            <w:pPr>
              <w:pStyle w:val="144"/>
              <w:numPr>
                <w:ilvl w:val="0"/>
                <w:numId w:val="9"/>
              </w:numPr>
              <w:spacing w:before="120" w:after="120" w:line="240" w:lineRule="auto"/>
              <w:rPr>
                <w:rFonts w:asciiTheme="minorBidi" w:hAnsiTheme="minorBidi"/>
                <w:i/>
                <w:iCs/>
              </w:rPr>
            </w:pPr>
            <w:r>
              <w:rPr>
                <w:rFonts w:asciiTheme="minorBidi" w:hAnsiTheme="minorBidi"/>
                <w:i/>
                <w:iCs/>
              </w:rPr>
              <w:t xml:space="preserve">Bahan mentah awal </w:t>
            </w:r>
          </w:p>
        </w:tc>
        <w:tc>
          <w:tcPr>
            <w:tcW w:w="2790" w:type="dxa"/>
          </w:tcPr>
          <w:p w14:paraId="79896F56">
            <w:pPr>
              <w:spacing w:before="120" w:after="120" w:line="240" w:lineRule="auto"/>
              <w:jc w:val="right"/>
              <w:rPr>
                <w:rFonts w:asciiTheme="minorBidi" w:hAnsiTheme="minorBidi"/>
              </w:rPr>
            </w:pPr>
            <w:r>
              <w:rPr>
                <w:rFonts w:asciiTheme="minorBidi" w:hAnsiTheme="minorBidi"/>
              </w:rPr>
              <w:t>5,000</w:t>
            </w:r>
          </w:p>
        </w:tc>
      </w:tr>
      <w:tr w14:paraId="3E3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7C499603">
            <w:pPr>
              <w:pStyle w:val="144"/>
              <w:numPr>
                <w:ilvl w:val="0"/>
                <w:numId w:val="9"/>
              </w:numPr>
              <w:spacing w:before="120" w:after="120" w:line="240" w:lineRule="auto"/>
              <w:rPr>
                <w:rFonts w:asciiTheme="minorBidi" w:hAnsiTheme="minorBidi"/>
                <w:i/>
                <w:iCs/>
              </w:rPr>
            </w:pPr>
            <w:r>
              <w:rPr>
                <w:rFonts w:asciiTheme="minorBidi" w:hAnsiTheme="minorBidi"/>
                <w:i/>
                <w:iCs/>
              </w:rPr>
              <w:t>Sewa / Lesen / Lain-lain (RM)</w:t>
            </w:r>
          </w:p>
        </w:tc>
        <w:tc>
          <w:tcPr>
            <w:tcW w:w="2790" w:type="dxa"/>
          </w:tcPr>
          <w:p w14:paraId="2E0CDABD">
            <w:pPr>
              <w:spacing w:before="120" w:after="120" w:line="240" w:lineRule="auto"/>
              <w:jc w:val="right"/>
              <w:rPr>
                <w:rFonts w:asciiTheme="minorBidi" w:hAnsiTheme="minorBidi"/>
              </w:rPr>
            </w:pPr>
            <w:r>
              <w:rPr>
                <w:rFonts w:asciiTheme="minorBidi" w:hAnsiTheme="minorBidi"/>
              </w:rPr>
              <w:t>2,000</w:t>
            </w:r>
          </w:p>
        </w:tc>
      </w:tr>
      <w:tr w14:paraId="752D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14F1D0F4">
            <w:pPr>
              <w:spacing w:before="120" w:after="120" w:line="240" w:lineRule="auto"/>
              <w:rPr>
                <w:rFonts w:asciiTheme="minorBidi" w:hAnsiTheme="minorBidi"/>
                <w:b/>
                <w:bCs/>
              </w:rPr>
            </w:pPr>
            <w:r>
              <w:rPr>
                <w:rFonts w:asciiTheme="minorBidi" w:hAnsiTheme="minorBidi"/>
                <w:b/>
                <w:bCs/>
              </w:rPr>
              <w:t>Jumlah Kos Permulaan (RM)</w:t>
            </w:r>
          </w:p>
        </w:tc>
        <w:tc>
          <w:tcPr>
            <w:tcW w:w="2790" w:type="dxa"/>
          </w:tcPr>
          <w:p w14:paraId="1BE9D8C4">
            <w:pPr>
              <w:spacing w:before="120" w:after="120" w:line="240" w:lineRule="auto"/>
              <w:jc w:val="right"/>
              <w:rPr>
                <w:rFonts w:asciiTheme="minorBidi" w:hAnsiTheme="minorBidi"/>
              </w:rPr>
            </w:pPr>
            <w:r>
              <w:rPr>
                <w:rFonts w:hint="default" w:asciiTheme="minorBidi" w:hAnsiTheme="minorBidi"/>
                <w:lang w:val="en-US"/>
              </w:rPr>
              <w:t>27</w:t>
            </w:r>
            <w:r>
              <w:rPr>
                <w:rFonts w:asciiTheme="minorBidi" w:hAnsiTheme="minorBidi"/>
              </w:rPr>
              <w:t>,000</w:t>
            </w:r>
          </w:p>
        </w:tc>
      </w:tr>
      <w:tr w14:paraId="27E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73F87E7C">
            <w:pPr>
              <w:spacing w:before="120" w:after="120" w:line="240" w:lineRule="auto"/>
              <w:rPr>
                <w:rFonts w:asciiTheme="minorBidi" w:hAnsiTheme="minorBidi"/>
                <w:b/>
                <w:bCs/>
              </w:rPr>
            </w:pPr>
            <w:r>
              <w:rPr>
                <w:rFonts w:asciiTheme="minorBidi" w:hAnsiTheme="minorBidi"/>
                <w:b/>
                <w:bCs/>
              </w:rPr>
              <w:t>Anggaran Jualan Bulanan (RM)</w:t>
            </w:r>
          </w:p>
        </w:tc>
        <w:tc>
          <w:tcPr>
            <w:tcW w:w="2790" w:type="dxa"/>
          </w:tcPr>
          <w:p w14:paraId="1F1947EC">
            <w:pPr>
              <w:spacing w:before="120" w:after="120" w:line="240" w:lineRule="auto"/>
              <w:jc w:val="center"/>
              <w:rPr>
                <w:rFonts w:asciiTheme="minorBidi" w:hAnsiTheme="minorBidi"/>
              </w:rPr>
            </w:pPr>
            <w:r>
              <w:rPr>
                <w:rFonts w:hint="default" w:asciiTheme="minorBidi" w:hAnsiTheme="minorBidi"/>
                <w:lang w:val="en-US"/>
              </w:rPr>
              <w:t xml:space="preserve">                               20</w:t>
            </w:r>
            <w:r>
              <w:rPr>
                <w:rFonts w:asciiTheme="minorBidi" w:hAnsiTheme="minorBidi"/>
              </w:rPr>
              <w:t>,000</w:t>
            </w:r>
          </w:p>
        </w:tc>
      </w:tr>
      <w:tr w14:paraId="785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107" w:type="dxa"/>
          </w:tcPr>
          <w:p w14:paraId="23834F80">
            <w:pPr>
              <w:spacing w:before="120" w:after="120" w:line="240" w:lineRule="auto"/>
              <w:rPr>
                <w:rFonts w:asciiTheme="minorBidi" w:hAnsiTheme="minorBidi"/>
                <w:b/>
                <w:bCs/>
              </w:rPr>
            </w:pPr>
            <w:r>
              <w:rPr>
                <w:rFonts w:asciiTheme="minorBidi" w:hAnsiTheme="minorBidi"/>
                <w:b/>
                <w:bCs/>
              </w:rPr>
              <w:t xml:space="preserve">Kos Operasi </w:t>
            </w:r>
          </w:p>
        </w:tc>
        <w:tc>
          <w:tcPr>
            <w:tcW w:w="2790" w:type="dxa"/>
          </w:tcPr>
          <w:p w14:paraId="7F8DA741">
            <w:pPr>
              <w:spacing w:before="120" w:after="120" w:line="240" w:lineRule="auto"/>
              <w:jc w:val="right"/>
              <w:rPr>
                <w:rFonts w:asciiTheme="minorBidi" w:hAnsiTheme="minorBidi"/>
              </w:rPr>
            </w:pPr>
            <w:r>
              <w:rPr>
                <w:rFonts w:asciiTheme="minorBidi" w:hAnsiTheme="minorBidi"/>
              </w:rPr>
              <w:t>9,500</w:t>
            </w:r>
          </w:p>
        </w:tc>
      </w:tr>
      <w:tr w14:paraId="59DC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6C7D8D56">
            <w:pPr>
              <w:spacing w:before="120" w:after="120" w:line="240" w:lineRule="auto"/>
              <w:rPr>
                <w:rFonts w:asciiTheme="minorBidi" w:hAnsiTheme="minorBidi"/>
                <w:b/>
                <w:bCs/>
              </w:rPr>
            </w:pPr>
            <w:r>
              <w:rPr>
                <w:rFonts w:asciiTheme="minorBidi" w:hAnsiTheme="minorBidi"/>
                <w:b/>
                <w:bCs/>
              </w:rPr>
              <w:t>Untung Kasar Bulanan (RM)</w:t>
            </w:r>
          </w:p>
        </w:tc>
        <w:tc>
          <w:tcPr>
            <w:tcW w:w="2790" w:type="dxa"/>
          </w:tcPr>
          <w:p w14:paraId="27A4018C">
            <w:pPr>
              <w:spacing w:before="120" w:after="0" w:line="240" w:lineRule="auto"/>
              <w:jc w:val="right"/>
              <w:rPr>
                <w:rFonts w:asciiTheme="minorBidi" w:hAnsiTheme="minorBidi"/>
              </w:rPr>
            </w:pPr>
            <w:r>
              <w:rPr>
                <w:rFonts w:hint="default" w:asciiTheme="minorBidi" w:hAnsiTheme="minorBidi"/>
                <w:lang w:val="en-US"/>
              </w:rPr>
              <w:t>10</w:t>
            </w:r>
            <w:r>
              <w:rPr>
                <w:rFonts w:asciiTheme="minorBidi" w:hAnsiTheme="minorBidi"/>
              </w:rPr>
              <w:t>,500</w:t>
            </w:r>
            <w:r>
              <w:rPr>
                <w:rFonts w:asciiTheme="minorBidi" w:hAnsiTheme="minorBidi"/>
              </w:rPr>
              <w:br w:type="textWrapping"/>
            </w:r>
          </w:p>
        </w:tc>
      </w:tr>
    </w:tbl>
    <w:p w14:paraId="08754B1F">
      <w:pPr>
        <w:pStyle w:val="3"/>
        <w:spacing w:after="120"/>
        <w:rPr>
          <w:rFonts w:asciiTheme="minorBidi" w:hAnsiTheme="minorBidi" w:cstheme="minorBidi"/>
          <w:sz w:val="22"/>
          <w:szCs w:val="22"/>
        </w:rPr>
      </w:pPr>
    </w:p>
    <w:p w14:paraId="6CFE8DA2">
      <w:pPr>
        <w:pStyle w:val="3"/>
        <w:spacing w:after="120"/>
        <w:rPr>
          <w:rFonts w:asciiTheme="minorBidi" w:hAnsiTheme="minorBidi" w:cstheme="minorBidi"/>
          <w:sz w:val="22"/>
          <w:szCs w:val="22"/>
        </w:rPr>
      </w:pPr>
      <w:r>
        <w:rPr>
          <w:rFonts w:asciiTheme="minorBidi" w:hAnsiTheme="minorBidi" w:cstheme="minorBidi"/>
          <w:sz w:val="22"/>
          <w:szCs w:val="22"/>
        </w:rPr>
        <w:t>9. RISIKO &amp; LANGKAH KAWALAN</w:t>
      </w:r>
    </w:p>
    <w:p w14:paraId="6A1435C0">
      <w:pPr>
        <w:spacing w:line="360" w:lineRule="auto"/>
        <w:jc w:val="both"/>
        <w:rPr>
          <w:rFonts w:asciiTheme="minorBidi" w:hAnsiTheme="minorBidi"/>
        </w:rPr>
      </w:pPr>
      <w:r>
        <w:rPr>
          <w:rFonts w:asciiTheme="minorBidi" w:hAnsiTheme="minorBidi"/>
        </w:rPr>
        <w:t>Risiko utama termasuk persaingan dalam industri katering serta kenaikan harga bahan mentah. Langkah kawalan yang diambil adalah dengan mengawal kos pembelian, merancang menu secara berhemah dan mengekalkan kualiti perkhidmatan.</w:t>
      </w:r>
    </w:p>
    <w:p w14:paraId="3108FFEC">
      <w:pPr>
        <w:pStyle w:val="3"/>
        <w:spacing w:after="120"/>
        <w:rPr>
          <w:rFonts w:asciiTheme="minorBidi" w:hAnsiTheme="minorBidi" w:cstheme="minorBidi"/>
          <w:sz w:val="22"/>
          <w:szCs w:val="22"/>
        </w:rPr>
      </w:pPr>
      <w:r>
        <w:rPr>
          <w:rFonts w:asciiTheme="minorBidi" w:hAnsiTheme="minorBidi"/>
        </w:rPr>
        <w:br w:type="textWrapping"/>
      </w:r>
      <w:r>
        <w:rPr>
          <w:rFonts w:asciiTheme="minorBidi" w:hAnsiTheme="minorBidi" w:cstheme="minorBidi"/>
          <w:sz w:val="22"/>
          <w:szCs w:val="22"/>
        </w:rPr>
        <w:t>10 PENUTUP</w:t>
      </w:r>
    </w:p>
    <w:p w14:paraId="753F7259">
      <w:pPr>
        <w:spacing w:after="0" w:line="360" w:lineRule="auto"/>
        <w:jc w:val="both"/>
        <w:rPr>
          <w:rFonts w:asciiTheme="minorBidi" w:hAnsiTheme="minorBidi"/>
        </w:rPr>
      </w:pPr>
      <w:r>
        <w:rPr>
          <w:rFonts w:asciiTheme="minorBidi" w:hAnsiTheme="minorBidi"/>
        </w:rPr>
        <w:br w:type="textWrapping"/>
      </w:r>
      <w:r>
        <w:rPr>
          <w:rFonts w:hint="default" w:asciiTheme="minorBidi" w:hAnsiTheme="minorBidi"/>
          <w:lang w:val="en-US"/>
        </w:rPr>
        <w:t>NUR LIYANA BINTI JAMALUDDIN</w:t>
      </w:r>
      <w:bookmarkStart w:id="1" w:name="_GoBack"/>
      <w:bookmarkEnd w:id="1"/>
      <w:r>
        <w:rPr>
          <w:rFonts w:asciiTheme="minorBidi" w:hAnsiTheme="minorBidi"/>
        </w:rPr>
        <w:t xml:space="preserve"> mempunyai potensi untuk berkembang berdasarkan permintaan pasaran yang konsisten serta pengurusan kos yang terkawal. Dengan sokongan dana daripada Bank Rakyat, perniagaan ini dijangka mampu memberi pulangan yang stabil dan berterusan.</w:t>
      </w:r>
    </w:p>
    <w:sectPr>
      <w:headerReference r:id="rId5" w:type="default"/>
      <w:pgSz w:w="12240" w:h="15840"/>
      <w:pgMar w:top="1296" w:right="1080" w:bottom="864" w:left="180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544A">
    <w:pPr>
      <w:pStyle w:val="19"/>
    </w:pPr>
    <w:r>
      <w:ptab w:relativeTo="margin" w:alignment="center" w:leader="none"/>
    </w:r>
    <w:r>
      <w:ptab w:relativeTo="margin" w:alignment="right" w:leader="none"/>
    </w:r>
    <w:r>
      <w:rPr>
        <w:rFonts w:asciiTheme="minorBidi" w:hAnsiTheme="minorBidi"/>
        <w:b/>
        <w:bCs/>
        <w:sz w:val="28"/>
      </w:rPr>
      <w:drawing>
        <wp:inline distT="0" distB="0" distL="0" distR="0">
          <wp:extent cx="1988820" cy="290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rcRect t="24193"/>
                  <a:stretch>
                    <a:fillRect/>
                  </a:stretch>
                </pic:blipFill>
                <pic:spPr>
                  <a:xfrm>
                    <a:off x="0" y="0"/>
                    <a:ext cx="2004912" cy="29264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6">
    <w:nsid w:val="0A2B4D99"/>
    <w:multiLevelType w:val="multilevel"/>
    <w:tmpl w:val="0A2B4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D874718"/>
    <w:multiLevelType w:val="multilevel"/>
    <w:tmpl w:val="5D8747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7CD3B07"/>
    <w:multiLevelType w:val="multilevel"/>
    <w:tmpl w:val="77CD3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739"/>
    <w:rsid w:val="000109FB"/>
    <w:rsid w:val="00034616"/>
    <w:rsid w:val="0006063C"/>
    <w:rsid w:val="000E57D3"/>
    <w:rsid w:val="0015074B"/>
    <w:rsid w:val="00171AA4"/>
    <w:rsid w:val="0029639D"/>
    <w:rsid w:val="00317CF9"/>
    <w:rsid w:val="00326F90"/>
    <w:rsid w:val="003A73BB"/>
    <w:rsid w:val="005B60E3"/>
    <w:rsid w:val="005C414D"/>
    <w:rsid w:val="006A6CC1"/>
    <w:rsid w:val="006C2882"/>
    <w:rsid w:val="00792F44"/>
    <w:rsid w:val="007D084E"/>
    <w:rsid w:val="008556CA"/>
    <w:rsid w:val="00946AF0"/>
    <w:rsid w:val="00957067"/>
    <w:rsid w:val="009A6179"/>
    <w:rsid w:val="00A874E8"/>
    <w:rsid w:val="00AA0306"/>
    <w:rsid w:val="00AA1D8D"/>
    <w:rsid w:val="00B47730"/>
    <w:rsid w:val="00BC309B"/>
    <w:rsid w:val="00C22075"/>
    <w:rsid w:val="00C27DCC"/>
    <w:rsid w:val="00CB0664"/>
    <w:rsid w:val="00D2021C"/>
    <w:rsid w:val="00E6776C"/>
    <w:rsid w:val="00EB653E"/>
    <w:rsid w:val="00F12474"/>
    <w:rsid w:val="00FB4334"/>
    <w:rsid w:val="00FC693F"/>
    <w:rsid w:val="2BD470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5"/>
    <w:unhideWhenUsed/>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MY" w:eastAsia="en-MY"/>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549</Words>
  <Characters>3134</Characters>
  <Lines>26</Lines>
  <Paragraphs>7</Paragraphs>
  <TotalTime>166</TotalTime>
  <ScaleCrop>false</ScaleCrop>
  <LinksUpToDate>false</LinksUpToDate>
  <CharactersWithSpaces>3676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2026-01-21T08:20:00Z</dcterms:created>
  <dc:creator>python-docx</dc:creator>
  <dc:description>generated by python-docx</dc:description>
  <cp:lastModifiedBy>YanaNur Catering</cp:lastModifiedBy>
  <dcterms:modified xsi:type="dcterms:W3CDTF">2026-02-07T13:40:48Z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KSOProductBuildVer">
    <vt:lpwstr>1033-12.2.0.23196</vt:lpwstr>
  </property>
  <property fmtid="{D5CDD505-2E9C-101B-9397-08002B2CF9AE}" pid="4" name="ICV">
    <vt:lpwstr>0D5679005E2943FEAB3F15D335D61B06_12</vt:lpwstr>
  </property>
</Properties>
</file>